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08" w:rsidRDefault="00745C08" w:rsidP="00516078">
      <w:pPr>
        <w:autoSpaceDE w:val="0"/>
        <w:jc w:val="right"/>
      </w:pPr>
      <w:r>
        <w:t>Приложение</w:t>
      </w:r>
    </w:p>
    <w:p w:rsidR="00745C08" w:rsidRDefault="00745C08" w:rsidP="00516078">
      <w:pPr>
        <w:autoSpaceDE w:val="0"/>
        <w:jc w:val="right"/>
      </w:pPr>
      <w:r>
        <w:t>к решению Совета депутатов</w:t>
      </w:r>
    </w:p>
    <w:p w:rsidR="00745C08" w:rsidRDefault="00745C08" w:rsidP="00516078">
      <w:pPr>
        <w:autoSpaceDE w:val="0"/>
        <w:jc w:val="right"/>
      </w:pPr>
      <w:r>
        <w:t>Астапковичского сельского поселения</w:t>
      </w:r>
    </w:p>
    <w:p w:rsidR="00745C08" w:rsidRDefault="00745C08" w:rsidP="00516078">
      <w:pPr>
        <w:autoSpaceDE w:val="0"/>
        <w:jc w:val="right"/>
      </w:pPr>
      <w:r>
        <w:t>Рославльского района Смоленской области</w:t>
      </w:r>
    </w:p>
    <w:p w:rsidR="00745C08" w:rsidRPr="0043039D" w:rsidRDefault="00496290" w:rsidP="00516078">
      <w:pPr>
        <w:autoSpaceDE w:val="0"/>
        <w:jc w:val="right"/>
      </w:pPr>
      <w:r>
        <w:t xml:space="preserve">от </w:t>
      </w:r>
      <w:r w:rsidR="00975FAF" w:rsidRPr="00937658">
        <w:t>2</w:t>
      </w:r>
      <w:r w:rsidR="00937658">
        <w:t>4</w:t>
      </w:r>
      <w:r w:rsidR="00745C08" w:rsidRPr="00937658">
        <w:t xml:space="preserve"> </w:t>
      </w:r>
      <w:r w:rsidRPr="00937658">
        <w:t>мая</w:t>
      </w:r>
      <w:r w:rsidR="00745C08" w:rsidRPr="00937658">
        <w:t xml:space="preserve"> 20</w:t>
      </w:r>
      <w:r w:rsidR="00E67114" w:rsidRPr="00937658">
        <w:t>2</w:t>
      </w:r>
      <w:r w:rsidR="00937658">
        <w:t>4</w:t>
      </w:r>
      <w:r w:rsidR="00745C08">
        <w:t xml:space="preserve"> года № </w:t>
      </w:r>
      <w:r w:rsidR="00F30CBE">
        <w:t>1</w:t>
      </w:r>
      <w:r w:rsidR="00937658">
        <w:t>8</w:t>
      </w:r>
    </w:p>
    <w:p w:rsidR="004817A6" w:rsidRDefault="004817A6" w:rsidP="00516078">
      <w:pPr>
        <w:jc w:val="both"/>
        <w:rPr>
          <w:sz w:val="28"/>
          <w:szCs w:val="28"/>
        </w:rPr>
      </w:pPr>
    </w:p>
    <w:p w:rsidR="00225768" w:rsidRDefault="00225768" w:rsidP="00516078">
      <w:pPr>
        <w:jc w:val="center"/>
        <w:outlineLvl w:val="2"/>
        <w:rPr>
          <w:b/>
          <w:bCs/>
          <w:sz w:val="28"/>
          <w:szCs w:val="28"/>
        </w:rPr>
      </w:pPr>
    </w:p>
    <w:p w:rsidR="00225768" w:rsidRDefault="00225768" w:rsidP="00516078">
      <w:pPr>
        <w:jc w:val="center"/>
        <w:outlineLvl w:val="2"/>
        <w:rPr>
          <w:b/>
          <w:bCs/>
          <w:sz w:val="28"/>
          <w:szCs w:val="28"/>
        </w:rPr>
      </w:pPr>
    </w:p>
    <w:p w:rsidR="00C52C0D" w:rsidRDefault="004817A6" w:rsidP="00AB2294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ОТЧЕТ</w:t>
      </w:r>
    </w:p>
    <w:p w:rsidR="00C52C0D" w:rsidRDefault="004817A6" w:rsidP="00AB2294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Главы муниципального образования</w:t>
      </w:r>
    </w:p>
    <w:p w:rsidR="00C52C0D" w:rsidRDefault="00745C08" w:rsidP="00AB2294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Астапковичского</w:t>
      </w:r>
      <w:r w:rsidR="004817A6" w:rsidRPr="00464916">
        <w:rPr>
          <w:b/>
          <w:bCs/>
          <w:sz w:val="28"/>
          <w:szCs w:val="28"/>
        </w:rPr>
        <w:t xml:space="preserve"> сельского поселения Рославльского района</w:t>
      </w:r>
    </w:p>
    <w:p w:rsidR="004817A6" w:rsidRDefault="004817A6" w:rsidP="00AB2294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Смоленской области о проделанной работе в 20</w:t>
      </w:r>
      <w:r w:rsidR="00806E06">
        <w:rPr>
          <w:b/>
          <w:bCs/>
          <w:sz w:val="28"/>
          <w:szCs w:val="28"/>
        </w:rPr>
        <w:t>2</w:t>
      </w:r>
      <w:r w:rsidR="00937658">
        <w:rPr>
          <w:b/>
          <w:bCs/>
          <w:sz w:val="28"/>
          <w:szCs w:val="28"/>
        </w:rPr>
        <w:t>3</w:t>
      </w:r>
      <w:r w:rsidRPr="00464916">
        <w:rPr>
          <w:b/>
          <w:bCs/>
          <w:sz w:val="28"/>
          <w:szCs w:val="28"/>
        </w:rPr>
        <w:t xml:space="preserve"> году.</w:t>
      </w:r>
    </w:p>
    <w:p w:rsidR="00C52C0D" w:rsidRPr="00464916" w:rsidRDefault="00C52C0D" w:rsidP="00AB2294">
      <w:pPr>
        <w:jc w:val="center"/>
        <w:rPr>
          <w:b/>
          <w:bCs/>
          <w:sz w:val="28"/>
          <w:szCs w:val="28"/>
        </w:rPr>
      </w:pPr>
    </w:p>
    <w:p w:rsidR="004817A6" w:rsidRDefault="004817A6" w:rsidP="00AB2294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Уважаемые депутаты!</w:t>
      </w:r>
    </w:p>
    <w:p w:rsidR="00C52C0D" w:rsidRPr="00464916" w:rsidRDefault="00C52C0D" w:rsidP="00516078">
      <w:pPr>
        <w:jc w:val="center"/>
        <w:rPr>
          <w:sz w:val="28"/>
          <w:szCs w:val="28"/>
        </w:rPr>
      </w:pP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Согласно 131 Федерального закона «Об общих принципах организации местного самоуправления в Российской Федерации» и Устава </w:t>
      </w:r>
      <w:r w:rsidR="00745C08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 для информирования населения о деятельности органов местного самоуправления, ежегодно проводятся отчеты Глав муниципальных образований сельских поселений о результатах работы за прошедший год.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Территория Астапковичского сельского поселения занимает </w:t>
      </w:r>
      <w:r w:rsidR="003B05A8">
        <w:rPr>
          <w:sz w:val="28"/>
          <w:szCs w:val="28"/>
        </w:rPr>
        <w:t>318,16 кв. км</w:t>
      </w:r>
      <w:r w:rsidRPr="00464916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На территории сельского поселения занимается сельскохозяйственным производством крупн</w:t>
      </w:r>
      <w:r w:rsidR="00516078">
        <w:rPr>
          <w:sz w:val="28"/>
          <w:szCs w:val="28"/>
        </w:rPr>
        <w:t>ые</w:t>
      </w:r>
      <w:r w:rsidRPr="00464916">
        <w:rPr>
          <w:sz w:val="28"/>
          <w:szCs w:val="28"/>
        </w:rPr>
        <w:t xml:space="preserve"> организац</w:t>
      </w:r>
      <w:proofErr w:type="gramStart"/>
      <w:r w:rsidRPr="00464916">
        <w:rPr>
          <w:sz w:val="28"/>
          <w:szCs w:val="28"/>
        </w:rPr>
        <w:t>и</w:t>
      </w:r>
      <w:r w:rsidR="00516078">
        <w:rPr>
          <w:sz w:val="28"/>
          <w:szCs w:val="28"/>
        </w:rPr>
        <w:t>и</w:t>
      </w:r>
      <w:r w:rsidRPr="00464916">
        <w:rPr>
          <w:sz w:val="28"/>
          <w:szCs w:val="28"/>
        </w:rPr>
        <w:t xml:space="preserve"> ООО</w:t>
      </w:r>
      <w:proofErr w:type="gramEnd"/>
      <w:r w:rsidRPr="00464916">
        <w:rPr>
          <w:sz w:val="28"/>
          <w:szCs w:val="28"/>
        </w:rPr>
        <w:t xml:space="preserve"> «</w:t>
      </w:r>
      <w:proofErr w:type="spellStart"/>
      <w:r w:rsidRPr="00464916">
        <w:rPr>
          <w:sz w:val="28"/>
          <w:szCs w:val="28"/>
        </w:rPr>
        <w:t>Беркат</w:t>
      </w:r>
      <w:proofErr w:type="spellEnd"/>
      <w:r w:rsidRPr="00464916">
        <w:rPr>
          <w:sz w:val="28"/>
          <w:szCs w:val="28"/>
        </w:rPr>
        <w:t xml:space="preserve">», </w:t>
      </w:r>
      <w:r w:rsidR="00516078">
        <w:rPr>
          <w:sz w:val="28"/>
          <w:szCs w:val="28"/>
        </w:rPr>
        <w:t>ООО «</w:t>
      </w:r>
      <w:proofErr w:type="spellStart"/>
      <w:r w:rsidR="00516078">
        <w:rPr>
          <w:sz w:val="28"/>
          <w:szCs w:val="28"/>
        </w:rPr>
        <w:t>Рославльмясо</w:t>
      </w:r>
      <w:proofErr w:type="spellEnd"/>
      <w:r w:rsidR="00516078">
        <w:rPr>
          <w:sz w:val="28"/>
          <w:szCs w:val="28"/>
        </w:rPr>
        <w:t>», ООО «</w:t>
      </w:r>
      <w:proofErr w:type="spellStart"/>
      <w:r w:rsidR="00516078">
        <w:rPr>
          <w:sz w:val="28"/>
          <w:szCs w:val="28"/>
        </w:rPr>
        <w:t>Беконъ</w:t>
      </w:r>
      <w:proofErr w:type="spellEnd"/>
      <w:r w:rsidR="00516078">
        <w:rPr>
          <w:sz w:val="28"/>
          <w:szCs w:val="28"/>
        </w:rPr>
        <w:t>»</w:t>
      </w:r>
      <w:r w:rsidR="00464916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Также сельскохозяйственным производством занимаются КФХ Нефедов А.С., </w:t>
      </w:r>
      <w:proofErr w:type="spellStart"/>
      <w:r w:rsidRPr="00464916">
        <w:rPr>
          <w:sz w:val="28"/>
          <w:szCs w:val="28"/>
        </w:rPr>
        <w:t>Дюбанова</w:t>
      </w:r>
      <w:proofErr w:type="spellEnd"/>
      <w:r w:rsidRPr="00464916">
        <w:rPr>
          <w:sz w:val="28"/>
          <w:szCs w:val="28"/>
        </w:rPr>
        <w:t xml:space="preserve"> Г.В., </w:t>
      </w:r>
      <w:proofErr w:type="spellStart"/>
      <w:r w:rsidRPr="00464916">
        <w:rPr>
          <w:sz w:val="28"/>
          <w:szCs w:val="28"/>
        </w:rPr>
        <w:t>Латифова</w:t>
      </w:r>
      <w:proofErr w:type="spellEnd"/>
      <w:r w:rsidRPr="00464916">
        <w:rPr>
          <w:sz w:val="28"/>
          <w:szCs w:val="28"/>
        </w:rPr>
        <w:t xml:space="preserve"> М.А., </w:t>
      </w:r>
      <w:r w:rsidR="00EE238D">
        <w:rPr>
          <w:sz w:val="28"/>
          <w:szCs w:val="28"/>
        </w:rPr>
        <w:t>Бердюкова</w:t>
      </w:r>
      <w:r w:rsidR="00975FAF">
        <w:rPr>
          <w:sz w:val="28"/>
          <w:szCs w:val="28"/>
        </w:rPr>
        <w:t xml:space="preserve"> Л.В.,</w:t>
      </w:r>
      <w:r w:rsidRPr="00464916">
        <w:rPr>
          <w:sz w:val="28"/>
          <w:szCs w:val="28"/>
        </w:rPr>
        <w:t xml:space="preserve"> Эйсмонт Ю.В.</w:t>
      </w:r>
      <w:r w:rsidR="003B05A8">
        <w:rPr>
          <w:sz w:val="28"/>
          <w:szCs w:val="28"/>
        </w:rPr>
        <w:t>, Чуева В.В</w:t>
      </w:r>
      <w:r w:rsidR="00975FAF">
        <w:rPr>
          <w:sz w:val="28"/>
          <w:szCs w:val="28"/>
        </w:rPr>
        <w:t>.</w:t>
      </w:r>
      <w:r w:rsidR="003B05A8">
        <w:rPr>
          <w:sz w:val="28"/>
          <w:szCs w:val="28"/>
        </w:rPr>
        <w:t xml:space="preserve">, </w:t>
      </w:r>
      <w:proofErr w:type="spellStart"/>
      <w:r w:rsidR="003B05A8">
        <w:rPr>
          <w:sz w:val="28"/>
          <w:szCs w:val="28"/>
        </w:rPr>
        <w:t>Калбиев</w:t>
      </w:r>
      <w:proofErr w:type="spellEnd"/>
      <w:r w:rsidR="003B05A8">
        <w:rPr>
          <w:sz w:val="28"/>
          <w:szCs w:val="28"/>
        </w:rPr>
        <w:t xml:space="preserve"> </w:t>
      </w:r>
      <w:proofErr w:type="spellStart"/>
      <w:r w:rsidR="003B05A8">
        <w:rPr>
          <w:sz w:val="28"/>
          <w:szCs w:val="28"/>
        </w:rPr>
        <w:t>С.И.</w:t>
      </w:r>
      <w:r w:rsidR="00565D18">
        <w:rPr>
          <w:sz w:val="28"/>
          <w:szCs w:val="28"/>
        </w:rPr>
        <w:t>о</w:t>
      </w:r>
      <w:r w:rsidR="003B05A8">
        <w:rPr>
          <w:sz w:val="28"/>
          <w:szCs w:val="28"/>
        </w:rPr>
        <w:t>глы</w:t>
      </w:r>
      <w:proofErr w:type="spellEnd"/>
      <w:r w:rsidR="003B05A8">
        <w:rPr>
          <w:sz w:val="28"/>
          <w:szCs w:val="28"/>
        </w:rPr>
        <w:t>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Остальные невостребованные земли переданы в корпорацию Смоленской области.</w:t>
      </w:r>
    </w:p>
    <w:p w:rsidR="00464DE1" w:rsidRPr="00464916" w:rsidRDefault="00CC3F92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464DE1" w:rsidRPr="00464916">
        <w:rPr>
          <w:sz w:val="28"/>
          <w:szCs w:val="28"/>
        </w:rPr>
        <w:t xml:space="preserve"> </w:t>
      </w:r>
      <w:r w:rsidR="00EF6770">
        <w:rPr>
          <w:sz w:val="28"/>
          <w:szCs w:val="28"/>
        </w:rPr>
        <w:t>33</w:t>
      </w:r>
      <w:r w:rsidR="00464DE1" w:rsidRPr="00464916">
        <w:rPr>
          <w:sz w:val="28"/>
          <w:szCs w:val="28"/>
        </w:rPr>
        <w:t xml:space="preserve"> населенных пунктах </w:t>
      </w:r>
      <w:r>
        <w:rPr>
          <w:sz w:val="28"/>
          <w:szCs w:val="28"/>
        </w:rPr>
        <w:t>находятся</w:t>
      </w:r>
      <w:r w:rsidR="00464DE1" w:rsidRPr="00464916">
        <w:rPr>
          <w:sz w:val="28"/>
          <w:szCs w:val="28"/>
        </w:rPr>
        <w:t xml:space="preserve"> </w:t>
      </w:r>
      <w:bookmarkStart w:id="0" w:name="_GoBack"/>
      <w:bookmarkEnd w:id="0"/>
      <w:r w:rsidR="00EC02D3">
        <w:rPr>
          <w:sz w:val="28"/>
          <w:szCs w:val="28"/>
        </w:rPr>
        <w:t>874</w:t>
      </w:r>
      <w:r w:rsidR="00464DE1" w:rsidRPr="00464916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хозяйств,</w:t>
      </w:r>
      <w:r w:rsidR="00464DE1" w:rsidRPr="00464916">
        <w:rPr>
          <w:sz w:val="28"/>
          <w:szCs w:val="28"/>
        </w:rPr>
        <w:t xml:space="preserve"> проживает </w:t>
      </w:r>
      <w:r w:rsidR="00937658">
        <w:rPr>
          <w:sz w:val="28"/>
          <w:szCs w:val="28"/>
        </w:rPr>
        <w:t>1789</w:t>
      </w:r>
      <w:r w:rsidR="00464DE1" w:rsidRPr="00464916">
        <w:rPr>
          <w:sz w:val="28"/>
          <w:szCs w:val="28"/>
        </w:rPr>
        <w:t xml:space="preserve"> человек, в том числе: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</w:t>
      </w:r>
      <w:r w:rsidR="00EC02D3">
        <w:rPr>
          <w:sz w:val="28"/>
          <w:szCs w:val="28"/>
        </w:rPr>
        <w:t>1 1</w:t>
      </w:r>
      <w:r w:rsidR="000E34AB">
        <w:rPr>
          <w:sz w:val="28"/>
          <w:szCs w:val="28"/>
        </w:rPr>
        <w:t>0</w:t>
      </w:r>
      <w:r w:rsidR="004D20D5">
        <w:rPr>
          <w:sz w:val="28"/>
          <w:szCs w:val="28"/>
        </w:rPr>
        <w:t>4</w:t>
      </w:r>
      <w:r w:rsidRPr="00464916">
        <w:rPr>
          <w:sz w:val="28"/>
          <w:szCs w:val="28"/>
        </w:rPr>
        <w:t xml:space="preserve"> работающих;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</w:t>
      </w:r>
      <w:r w:rsidR="00565D18">
        <w:rPr>
          <w:sz w:val="28"/>
          <w:szCs w:val="28"/>
        </w:rPr>
        <w:t>58</w:t>
      </w:r>
      <w:r w:rsidR="004D20D5">
        <w:rPr>
          <w:sz w:val="28"/>
          <w:szCs w:val="28"/>
        </w:rPr>
        <w:t>0</w:t>
      </w:r>
      <w:r w:rsidR="00EC02D3">
        <w:rPr>
          <w:sz w:val="28"/>
          <w:szCs w:val="28"/>
        </w:rPr>
        <w:t xml:space="preserve"> пенсионеров</w:t>
      </w:r>
      <w:r w:rsidRPr="00464916">
        <w:rPr>
          <w:sz w:val="28"/>
          <w:szCs w:val="28"/>
        </w:rPr>
        <w:t>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детей до 1,5 года – </w:t>
      </w:r>
      <w:r w:rsidR="00EC02D3">
        <w:rPr>
          <w:sz w:val="28"/>
          <w:szCs w:val="28"/>
        </w:rPr>
        <w:t>2</w:t>
      </w:r>
      <w:r w:rsidR="004D20D5">
        <w:rPr>
          <w:sz w:val="28"/>
          <w:szCs w:val="28"/>
        </w:rPr>
        <w:t>4</w:t>
      </w:r>
      <w:r w:rsidRPr="00464916">
        <w:rPr>
          <w:sz w:val="28"/>
          <w:szCs w:val="28"/>
        </w:rPr>
        <w:t xml:space="preserve"> чел.;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- от 1,5 года до 7</w:t>
      </w:r>
      <w:r w:rsidR="004D20D5">
        <w:rPr>
          <w:sz w:val="28"/>
          <w:szCs w:val="28"/>
        </w:rPr>
        <w:t xml:space="preserve"> </w:t>
      </w:r>
      <w:r w:rsidRPr="00464916">
        <w:rPr>
          <w:sz w:val="28"/>
          <w:szCs w:val="28"/>
        </w:rPr>
        <w:t xml:space="preserve">лет – </w:t>
      </w:r>
      <w:r w:rsidR="00EC02D3">
        <w:rPr>
          <w:sz w:val="28"/>
          <w:szCs w:val="28"/>
        </w:rPr>
        <w:t>13</w:t>
      </w:r>
      <w:r w:rsidR="004D20D5">
        <w:rPr>
          <w:sz w:val="28"/>
          <w:szCs w:val="28"/>
        </w:rPr>
        <w:t>2</w:t>
      </w:r>
      <w:r w:rsidRPr="00464916">
        <w:rPr>
          <w:sz w:val="28"/>
          <w:szCs w:val="28"/>
        </w:rPr>
        <w:t xml:space="preserve"> чел.;</w:t>
      </w:r>
    </w:p>
    <w:p w:rsidR="00464DE1" w:rsidRDefault="00464DE1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- от 7 до 14 лет – </w:t>
      </w:r>
      <w:r w:rsidR="00EC02D3">
        <w:rPr>
          <w:sz w:val="28"/>
          <w:szCs w:val="28"/>
        </w:rPr>
        <w:t>17</w:t>
      </w:r>
      <w:r w:rsidR="004D20D5">
        <w:rPr>
          <w:sz w:val="28"/>
          <w:szCs w:val="28"/>
        </w:rPr>
        <w:t>7</w:t>
      </w:r>
      <w:r w:rsidRPr="00464916">
        <w:rPr>
          <w:sz w:val="28"/>
          <w:szCs w:val="28"/>
        </w:rPr>
        <w:t xml:space="preserve"> чел.</w:t>
      </w:r>
      <w:r w:rsidR="00EC02D3">
        <w:rPr>
          <w:sz w:val="28"/>
          <w:szCs w:val="28"/>
        </w:rPr>
        <w:t>;</w:t>
      </w:r>
    </w:p>
    <w:p w:rsidR="00EC02D3" w:rsidRPr="00464916" w:rsidRDefault="00EC02D3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 до 17 лет – 8</w:t>
      </w:r>
      <w:r w:rsidR="004D20D5">
        <w:rPr>
          <w:sz w:val="28"/>
          <w:szCs w:val="28"/>
        </w:rPr>
        <w:t>2</w:t>
      </w:r>
      <w:r>
        <w:rPr>
          <w:sz w:val="28"/>
          <w:szCs w:val="28"/>
        </w:rPr>
        <w:t xml:space="preserve"> чел.</w:t>
      </w:r>
    </w:p>
    <w:p w:rsidR="00464DE1" w:rsidRPr="00464916" w:rsidRDefault="00464DE1" w:rsidP="00516078">
      <w:pPr>
        <w:ind w:firstLine="709"/>
        <w:jc w:val="both"/>
        <w:rPr>
          <w:sz w:val="28"/>
          <w:szCs w:val="28"/>
        </w:rPr>
      </w:pPr>
    </w:p>
    <w:p w:rsidR="004817A6" w:rsidRPr="00464916" w:rsidRDefault="004817A6" w:rsidP="00516078">
      <w:pPr>
        <w:jc w:val="center"/>
        <w:rPr>
          <w:b/>
          <w:bCs/>
          <w:sz w:val="28"/>
          <w:szCs w:val="28"/>
        </w:rPr>
      </w:pPr>
      <w:r w:rsidRPr="00464916">
        <w:rPr>
          <w:b/>
          <w:bCs/>
          <w:sz w:val="28"/>
          <w:szCs w:val="28"/>
        </w:rPr>
        <w:t>Работа Совета депутатов и администрации поселения</w:t>
      </w:r>
    </w:p>
    <w:p w:rsidR="004817A6" w:rsidRPr="00464916" w:rsidRDefault="004817A6" w:rsidP="00516078">
      <w:pPr>
        <w:jc w:val="center"/>
        <w:rPr>
          <w:sz w:val="28"/>
          <w:szCs w:val="28"/>
        </w:rPr>
      </w:pPr>
      <w:r w:rsidRPr="00464916">
        <w:rPr>
          <w:b/>
          <w:bCs/>
          <w:sz w:val="28"/>
          <w:szCs w:val="28"/>
        </w:rPr>
        <w:t>в 20</w:t>
      </w:r>
      <w:r w:rsidR="00806E06">
        <w:rPr>
          <w:b/>
          <w:bCs/>
          <w:sz w:val="28"/>
          <w:szCs w:val="28"/>
        </w:rPr>
        <w:t>2</w:t>
      </w:r>
      <w:r w:rsidR="00937658">
        <w:rPr>
          <w:b/>
          <w:bCs/>
          <w:sz w:val="28"/>
          <w:szCs w:val="28"/>
        </w:rPr>
        <w:t>3</w:t>
      </w:r>
      <w:r w:rsidRPr="00464916">
        <w:rPr>
          <w:b/>
          <w:bCs/>
          <w:sz w:val="28"/>
          <w:szCs w:val="28"/>
        </w:rPr>
        <w:t xml:space="preserve"> году.</w:t>
      </w: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 20</w:t>
      </w:r>
      <w:r w:rsidR="00806E06">
        <w:rPr>
          <w:sz w:val="28"/>
          <w:szCs w:val="28"/>
        </w:rPr>
        <w:t>2</w:t>
      </w:r>
      <w:r w:rsidR="00937658">
        <w:rPr>
          <w:sz w:val="28"/>
          <w:szCs w:val="28"/>
        </w:rPr>
        <w:t>3</w:t>
      </w:r>
      <w:r w:rsidRPr="00464916">
        <w:rPr>
          <w:sz w:val="28"/>
          <w:szCs w:val="28"/>
        </w:rPr>
        <w:t xml:space="preserve"> году Совет депутатов </w:t>
      </w:r>
      <w:r w:rsidR="00464DE1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 провел </w:t>
      </w:r>
      <w:r w:rsidR="00464DE1" w:rsidRPr="00464916">
        <w:rPr>
          <w:sz w:val="28"/>
          <w:szCs w:val="28"/>
        </w:rPr>
        <w:t>1</w:t>
      </w:r>
      <w:r w:rsidR="004D20D5">
        <w:rPr>
          <w:sz w:val="28"/>
          <w:szCs w:val="28"/>
        </w:rPr>
        <w:t>2</w:t>
      </w:r>
      <w:r w:rsidRPr="00464916">
        <w:rPr>
          <w:sz w:val="28"/>
          <w:szCs w:val="28"/>
        </w:rPr>
        <w:t xml:space="preserve"> заседаний, на которые </w:t>
      </w:r>
      <w:r w:rsidR="00EC02D3">
        <w:rPr>
          <w:sz w:val="28"/>
          <w:szCs w:val="28"/>
        </w:rPr>
        <w:t>А</w:t>
      </w:r>
      <w:r w:rsidRPr="00464916">
        <w:rPr>
          <w:sz w:val="28"/>
          <w:szCs w:val="28"/>
        </w:rPr>
        <w:t xml:space="preserve">дминистрация поселения подготовила и вынесла на рассмотрение </w:t>
      </w:r>
      <w:r w:rsidR="004D20D5">
        <w:rPr>
          <w:sz w:val="28"/>
          <w:szCs w:val="28"/>
        </w:rPr>
        <w:t>26</w:t>
      </w:r>
      <w:r w:rsidRPr="00464916">
        <w:rPr>
          <w:sz w:val="28"/>
          <w:szCs w:val="28"/>
        </w:rPr>
        <w:t xml:space="preserve"> вопрос</w:t>
      </w:r>
      <w:r w:rsidR="00565D18">
        <w:rPr>
          <w:sz w:val="28"/>
          <w:szCs w:val="28"/>
        </w:rPr>
        <w:t>о</w:t>
      </w:r>
      <w:r w:rsidR="00806E06">
        <w:rPr>
          <w:sz w:val="28"/>
          <w:szCs w:val="28"/>
        </w:rPr>
        <w:t>в</w:t>
      </w:r>
      <w:r w:rsidRPr="00464916">
        <w:rPr>
          <w:sz w:val="28"/>
          <w:szCs w:val="28"/>
        </w:rPr>
        <w:t xml:space="preserve"> по основным направлениям деятельности, закрепленных за </w:t>
      </w:r>
      <w:r w:rsidR="00B24E38">
        <w:rPr>
          <w:sz w:val="28"/>
          <w:szCs w:val="28"/>
        </w:rPr>
        <w:t>А</w:t>
      </w:r>
      <w:r w:rsidRPr="00464916">
        <w:rPr>
          <w:sz w:val="28"/>
          <w:szCs w:val="28"/>
        </w:rPr>
        <w:t xml:space="preserve">дминистрацией Федеральным законом № 131-ФЗ и Уставом </w:t>
      </w:r>
      <w:r w:rsidR="00464DE1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сельского поселения.</w:t>
      </w:r>
    </w:p>
    <w:p w:rsidR="004817A6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bCs/>
          <w:sz w:val="28"/>
          <w:szCs w:val="28"/>
        </w:rPr>
        <w:lastRenderedPageBreak/>
        <w:t>Основные вопросы, которые рассмотрены Советом депутатов в 20</w:t>
      </w:r>
      <w:r w:rsidR="00806E06">
        <w:rPr>
          <w:bCs/>
          <w:sz w:val="28"/>
          <w:szCs w:val="28"/>
        </w:rPr>
        <w:t>2</w:t>
      </w:r>
      <w:r w:rsidR="004D20D5">
        <w:rPr>
          <w:bCs/>
          <w:sz w:val="28"/>
          <w:szCs w:val="28"/>
        </w:rPr>
        <w:t>3</w:t>
      </w:r>
      <w:r w:rsidRPr="00464916">
        <w:rPr>
          <w:bCs/>
          <w:sz w:val="28"/>
          <w:szCs w:val="28"/>
        </w:rPr>
        <w:t xml:space="preserve"> году: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об отчете главы муниципального образования </w:t>
      </w:r>
      <w:r w:rsidR="00BC6B89">
        <w:rPr>
          <w:sz w:val="28"/>
          <w:szCs w:val="28"/>
        </w:rPr>
        <w:t>о проделанной работе</w:t>
      </w:r>
      <w:r w:rsidR="004817A6" w:rsidRPr="00464916">
        <w:rPr>
          <w:sz w:val="28"/>
          <w:szCs w:val="28"/>
        </w:rPr>
        <w:t xml:space="preserve"> за 20</w:t>
      </w:r>
      <w:r w:rsidR="000E34AB">
        <w:rPr>
          <w:sz w:val="28"/>
          <w:szCs w:val="28"/>
        </w:rPr>
        <w:t>2</w:t>
      </w:r>
      <w:r w:rsidR="00BC6B89">
        <w:rPr>
          <w:sz w:val="28"/>
          <w:szCs w:val="28"/>
        </w:rPr>
        <w:t>2</w:t>
      </w:r>
      <w:r w:rsidR="004817A6" w:rsidRPr="00464916">
        <w:rPr>
          <w:sz w:val="28"/>
          <w:szCs w:val="28"/>
        </w:rPr>
        <w:t xml:space="preserve"> год;</w:t>
      </w:r>
    </w:p>
    <w:p w:rsidR="004817A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об исполнении бюджета муниципального образования за 20</w:t>
      </w:r>
      <w:r w:rsidR="000E34AB">
        <w:rPr>
          <w:sz w:val="28"/>
          <w:szCs w:val="28"/>
        </w:rPr>
        <w:t>2</w:t>
      </w:r>
      <w:r w:rsidR="004D20D5">
        <w:rPr>
          <w:sz w:val="28"/>
          <w:szCs w:val="28"/>
        </w:rPr>
        <w:t>2</w:t>
      </w:r>
      <w:r w:rsidR="004817A6" w:rsidRPr="00464916">
        <w:rPr>
          <w:sz w:val="28"/>
          <w:szCs w:val="28"/>
        </w:rPr>
        <w:t xml:space="preserve"> год;</w:t>
      </w:r>
    </w:p>
    <w:p w:rsidR="00B24E38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1815">
        <w:rPr>
          <w:sz w:val="28"/>
          <w:szCs w:val="28"/>
        </w:rPr>
        <w:t>внесения изменений в бюджет Астапковичского сельского поселения на 20</w:t>
      </w:r>
      <w:r w:rsidR="00806E06">
        <w:rPr>
          <w:sz w:val="28"/>
          <w:szCs w:val="28"/>
        </w:rPr>
        <w:t>2</w:t>
      </w:r>
      <w:r w:rsidR="004D20D5">
        <w:rPr>
          <w:sz w:val="28"/>
          <w:szCs w:val="28"/>
        </w:rPr>
        <w:t>3</w:t>
      </w:r>
      <w:r w:rsidRPr="007B1815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в связи с изменением федерального законодательства, Совет депутатов вносил изменения в действующие на территории поселения нормативно-правые акты;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принимались решения по </w:t>
      </w:r>
      <w:r w:rsidR="0055220B">
        <w:rPr>
          <w:sz w:val="28"/>
          <w:szCs w:val="28"/>
        </w:rPr>
        <w:t>внесению изменений в</w:t>
      </w:r>
      <w:r w:rsidR="004817A6" w:rsidRPr="00464916">
        <w:rPr>
          <w:sz w:val="28"/>
          <w:szCs w:val="28"/>
        </w:rPr>
        <w:t xml:space="preserve"> различны</w:t>
      </w:r>
      <w:r w:rsidR="0055220B">
        <w:rPr>
          <w:sz w:val="28"/>
          <w:szCs w:val="28"/>
        </w:rPr>
        <w:t>е</w:t>
      </w:r>
      <w:r w:rsidR="004817A6" w:rsidRPr="00464916">
        <w:rPr>
          <w:sz w:val="28"/>
          <w:szCs w:val="28"/>
        </w:rPr>
        <w:t xml:space="preserve"> положени</w:t>
      </w:r>
      <w:r w:rsidR="0055220B">
        <w:rPr>
          <w:sz w:val="28"/>
          <w:szCs w:val="28"/>
        </w:rPr>
        <w:t>я</w:t>
      </w:r>
      <w:r w:rsidR="004817A6" w:rsidRPr="00464916">
        <w:rPr>
          <w:sz w:val="28"/>
          <w:szCs w:val="28"/>
        </w:rPr>
        <w:t xml:space="preserve"> и правил</w:t>
      </w:r>
      <w:r w:rsidR="0055220B">
        <w:rPr>
          <w:sz w:val="28"/>
          <w:szCs w:val="28"/>
        </w:rPr>
        <w:t>а, необходимые</w:t>
      </w:r>
      <w:r w:rsidR="004817A6" w:rsidRPr="00464916">
        <w:rPr>
          <w:sz w:val="28"/>
          <w:szCs w:val="28"/>
        </w:rPr>
        <w:t xml:space="preserve"> для деятельности администрации поселения;</w:t>
      </w:r>
    </w:p>
    <w:p w:rsidR="004817A6" w:rsidRPr="00464916" w:rsidRDefault="00B24E38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17A6" w:rsidRPr="00464916">
        <w:rPr>
          <w:sz w:val="28"/>
          <w:szCs w:val="28"/>
        </w:rPr>
        <w:t xml:space="preserve"> рассмотрен и утвержден бюджет муниципального образования на 20</w:t>
      </w:r>
      <w:r>
        <w:rPr>
          <w:sz w:val="28"/>
          <w:szCs w:val="28"/>
        </w:rPr>
        <w:t>2</w:t>
      </w:r>
      <w:r w:rsidR="004D20D5">
        <w:rPr>
          <w:sz w:val="28"/>
          <w:szCs w:val="28"/>
        </w:rPr>
        <w:t>4</w:t>
      </w:r>
      <w:r w:rsidR="004817A6" w:rsidRPr="00464916">
        <w:rPr>
          <w:sz w:val="28"/>
          <w:szCs w:val="28"/>
        </w:rPr>
        <w:t xml:space="preserve"> год.</w:t>
      </w:r>
    </w:p>
    <w:p w:rsidR="00114015" w:rsidRDefault="00114015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Все муниципальные нормативные правовые акты, затрагивающие интересы жителей нашего поселения</w:t>
      </w:r>
      <w:r w:rsidR="00174785">
        <w:rPr>
          <w:sz w:val="28"/>
          <w:szCs w:val="28"/>
        </w:rPr>
        <w:t>,</w:t>
      </w:r>
      <w:r w:rsidRPr="00464916">
        <w:rPr>
          <w:sz w:val="28"/>
          <w:szCs w:val="28"/>
        </w:rPr>
        <w:t xml:space="preserve"> предоставляются в регистр Смоленской области для дальнейшего размещения в сети интернет.</w:t>
      </w:r>
    </w:p>
    <w:p w:rsidR="004817A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учетные данные граждан, пребывающих в запасе. На воинском учете в </w:t>
      </w:r>
      <w:r w:rsidR="00663F6B" w:rsidRPr="00464916">
        <w:rPr>
          <w:sz w:val="28"/>
          <w:szCs w:val="28"/>
        </w:rPr>
        <w:t>Астапковичского</w:t>
      </w:r>
      <w:r w:rsidRPr="00464916">
        <w:rPr>
          <w:sz w:val="28"/>
          <w:szCs w:val="28"/>
        </w:rPr>
        <w:t xml:space="preserve"> сельском поселении состоит </w:t>
      </w:r>
      <w:r w:rsidR="00DD665E">
        <w:rPr>
          <w:sz w:val="28"/>
          <w:szCs w:val="28"/>
        </w:rPr>
        <w:t>396</w:t>
      </w:r>
      <w:r w:rsidRPr="00464916">
        <w:rPr>
          <w:sz w:val="28"/>
          <w:szCs w:val="28"/>
        </w:rPr>
        <w:t xml:space="preserve"> человек.</w:t>
      </w:r>
    </w:p>
    <w:p w:rsidR="00114015" w:rsidRPr="00464916" w:rsidRDefault="00114015" w:rsidP="00114015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Не 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</w:t>
      </w:r>
      <w:r>
        <w:rPr>
          <w:sz w:val="28"/>
          <w:szCs w:val="28"/>
        </w:rPr>
        <w:t>ностей, А</w:t>
      </w:r>
      <w:r w:rsidRPr="00464916">
        <w:rPr>
          <w:sz w:val="28"/>
          <w:szCs w:val="28"/>
        </w:rPr>
        <w:t>дминистрация поселения исполняла полномочия, возложенные на неё Уставом поселения и федеральными законами.</w:t>
      </w:r>
    </w:p>
    <w:tbl>
      <w:tblPr>
        <w:tblStyle w:val="a3"/>
        <w:tblW w:w="0" w:type="auto"/>
        <w:tblLook w:val="04A0"/>
      </w:tblPr>
      <w:tblGrid>
        <w:gridCol w:w="4644"/>
        <w:gridCol w:w="5670"/>
      </w:tblGrid>
      <w:tr w:rsidR="00806E06" w:rsidRPr="0003726F" w:rsidTr="00806E06">
        <w:tc>
          <w:tcPr>
            <w:tcW w:w="4644" w:type="dxa"/>
            <w:vAlign w:val="center"/>
          </w:tcPr>
          <w:p w:rsidR="00806E06" w:rsidRPr="00292CF4" w:rsidRDefault="00806E06" w:rsidP="0029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06E06" w:rsidRPr="0003726F" w:rsidRDefault="00806E06" w:rsidP="00292CF4">
            <w:pPr>
              <w:jc w:val="center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Астапковичское с.п.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0E34AB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Бюджет 20</w:t>
            </w:r>
            <w:r w:rsidR="000E34AB">
              <w:rPr>
                <w:sz w:val="24"/>
                <w:szCs w:val="24"/>
              </w:rPr>
              <w:t>21</w:t>
            </w:r>
            <w:r w:rsidRPr="0003726F">
              <w:rPr>
                <w:sz w:val="24"/>
                <w:szCs w:val="24"/>
              </w:rPr>
              <w:t xml:space="preserve"> года по доходам составил, в том числе: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0D5">
              <w:rPr>
                <w:sz w:val="24"/>
                <w:szCs w:val="24"/>
              </w:rPr>
              <w:t>9110</w:t>
            </w:r>
            <w:r w:rsidR="00B5066C">
              <w:rPr>
                <w:sz w:val="24"/>
                <w:szCs w:val="24"/>
              </w:rPr>
              <w:t>,</w:t>
            </w:r>
            <w:r w:rsidR="004D20D5">
              <w:rPr>
                <w:sz w:val="24"/>
                <w:szCs w:val="24"/>
              </w:rPr>
              <w:t>5</w:t>
            </w:r>
            <w:r w:rsidR="00B5066C">
              <w:rPr>
                <w:sz w:val="24"/>
                <w:szCs w:val="24"/>
              </w:rPr>
              <w:t xml:space="preserve"> тыс</w:t>
            </w:r>
            <w:proofErr w:type="gramStart"/>
            <w:r w:rsidR="00B5066C">
              <w:rPr>
                <w:sz w:val="24"/>
                <w:szCs w:val="24"/>
              </w:rPr>
              <w:t>.р</w:t>
            </w:r>
            <w:proofErr w:type="gramEnd"/>
            <w:r w:rsidR="00B5066C">
              <w:rPr>
                <w:sz w:val="24"/>
                <w:szCs w:val="24"/>
              </w:rPr>
              <w:t>уб.</w:t>
            </w:r>
            <w:r w:rsidR="004D20D5">
              <w:rPr>
                <w:sz w:val="24"/>
                <w:szCs w:val="24"/>
              </w:rPr>
              <w:t xml:space="preserve"> – 102,5 %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НДФЛ</w:t>
            </w:r>
          </w:p>
        </w:tc>
        <w:tc>
          <w:tcPr>
            <w:tcW w:w="5670" w:type="dxa"/>
            <w:vAlign w:val="center"/>
          </w:tcPr>
          <w:p w:rsidR="00806E06" w:rsidRPr="0003726F" w:rsidRDefault="004D20D5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  <w:r w:rsidR="0003726F" w:rsidRPr="000372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>
              <w:rPr>
                <w:sz w:val="24"/>
                <w:szCs w:val="24"/>
              </w:rPr>
              <w:t>111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0D5">
              <w:rPr>
                <w:sz w:val="24"/>
                <w:szCs w:val="24"/>
              </w:rPr>
              <w:t>307</w:t>
            </w:r>
            <w:r w:rsidR="00B5066C">
              <w:rPr>
                <w:sz w:val="24"/>
                <w:szCs w:val="24"/>
              </w:rPr>
              <w:t>,</w:t>
            </w:r>
            <w:r w:rsidR="004D20D5">
              <w:rPr>
                <w:sz w:val="24"/>
                <w:szCs w:val="24"/>
              </w:rPr>
              <w:t>8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="004D20D5">
              <w:rPr>
                <w:sz w:val="24"/>
                <w:szCs w:val="24"/>
              </w:rPr>
              <w:t>92</w:t>
            </w:r>
            <w:r w:rsidR="00B5066C">
              <w:rPr>
                <w:sz w:val="24"/>
                <w:szCs w:val="24"/>
              </w:rPr>
              <w:t>,</w:t>
            </w:r>
            <w:r w:rsidR="004D20D5">
              <w:rPr>
                <w:sz w:val="24"/>
                <w:szCs w:val="24"/>
              </w:rPr>
              <w:t>4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Имущество</w:t>
            </w:r>
          </w:p>
        </w:tc>
        <w:tc>
          <w:tcPr>
            <w:tcW w:w="5670" w:type="dxa"/>
            <w:vAlign w:val="center"/>
          </w:tcPr>
          <w:p w:rsidR="00806E06" w:rsidRPr="0003726F" w:rsidRDefault="004D20D5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="00B50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806E06" w:rsidRPr="0003726F">
              <w:rPr>
                <w:sz w:val="24"/>
                <w:szCs w:val="24"/>
              </w:rPr>
              <w:t xml:space="preserve"> % 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С/</w:t>
            </w:r>
            <w:proofErr w:type="spellStart"/>
            <w:r w:rsidRPr="0003726F">
              <w:rPr>
                <w:sz w:val="24"/>
                <w:szCs w:val="24"/>
              </w:rPr>
              <w:t>х</w:t>
            </w:r>
            <w:proofErr w:type="spellEnd"/>
            <w:r w:rsidRPr="0003726F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5670" w:type="dxa"/>
            <w:vAlign w:val="center"/>
          </w:tcPr>
          <w:p w:rsidR="00806E06" w:rsidRPr="0003726F" w:rsidRDefault="004D20D5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>
              <w:rPr>
                <w:sz w:val="24"/>
                <w:szCs w:val="24"/>
              </w:rPr>
              <w:t>278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Дотация</w:t>
            </w:r>
          </w:p>
        </w:tc>
        <w:tc>
          <w:tcPr>
            <w:tcW w:w="5670" w:type="dxa"/>
            <w:vAlign w:val="center"/>
          </w:tcPr>
          <w:p w:rsidR="00806E06" w:rsidRPr="0003726F" w:rsidRDefault="004D20D5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="006A23E3">
              <w:rPr>
                <w:sz w:val="24"/>
                <w:szCs w:val="24"/>
              </w:rPr>
              <w:t>100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6A23E3" w:rsidRPr="0003726F" w:rsidTr="00806E06">
        <w:tc>
          <w:tcPr>
            <w:tcW w:w="4644" w:type="dxa"/>
            <w:vAlign w:val="center"/>
          </w:tcPr>
          <w:p w:rsidR="006A23E3" w:rsidRPr="006A23E3" w:rsidRDefault="006A23E3" w:rsidP="00292CF4">
            <w:pPr>
              <w:jc w:val="both"/>
              <w:rPr>
                <w:sz w:val="24"/>
                <w:szCs w:val="24"/>
              </w:rPr>
            </w:pPr>
            <w:r w:rsidRPr="006A23E3">
              <w:rPr>
                <w:sz w:val="24"/>
                <w:szCs w:val="24"/>
              </w:rPr>
              <w:t>Субсидии</w:t>
            </w:r>
          </w:p>
        </w:tc>
        <w:tc>
          <w:tcPr>
            <w:tcW w:w="5670" w:type="dxa"/>
            <w:vAlign w:val="center"/>
          </w:tcPr>
          <w:p w:rsidR="006A23E3" w:rsidRPr="006A23E3" w:rsidRDefault="006A23E3" w:rsidP="004D20D5">
            <w:pPr>
              <w:jc w:val="both"/>
              <w:rPr>
                <w:sz w:val="24"/>
                <w:szCs w:val="24"/>
              </w:rPr>
            </w:pPr>
            <w:r w:rsidRPr="006A23E3">
              <w:rPr>
                <w:sz w:val="24"/>
                <w:szCs w:val="24"/>
              </w:rPr>
              <w:t>71</w:t>
            </w:r>
            <w:r w:rsidR="004D20D5">
              <w:rPr>
                <w:sz w:val="24"/>
                <w:szCs w:val="24"/>
              </w:rPr>
              <w:t>81,5</w:t>
            </w:r>
            <w:r w:rsidRPr="006A23E3">
              <w:rPr>
                <w:sz w:val="24"/>
                <w:szCs w:val="24"/>
              </w:rPr>
              <w:t xml:space="preserve"> т.р. – 100%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Воинский учет</w:t>
            </w:r>
          </w:p>
        </w:tc>
        <w:tc>
          <w:tcPr>
            <w:tcW w:w="5670" w:type="dxa"/>
            <w:vAlign w:val="center"/>
          </w:tcPr>
          <w:p w:rsidR="00806E06" w:rsidRPr="0003726F" w:rsidRDefault="00B5066C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0D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4D20D5">
              <w:rPr>
                <w:sz w:val="24"/>
                <w:szCs w:val="24"/>
              </w:rPr>
              <w:t>5</w:t>
            </w:r>
            <w:r w:rsidR="00806E06" w:rsidRPr="0003726F">
              <w:rPr>
                <w:sz w:val="24"/>
                <w:szCs w:val="24"/>
              </w:rPr>
              <w:t xml:space="preserve"> т.р. – 100 %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proofErr w:type="gramStart"/>
            <w:r w:rsidRPr="0003726F">
              <w:rPr>
                <w:sz w:val="24"/>
                <w:szCs w:val="24"/>
              </w:rPr>
              <w:t>Неналоговые</w:t>
            </w:r>
            <w:proofErr w:type="gramEnd"/>
            <w:r w:rsidRPr="0003726F">
              <w:rPr>
                <w:sz w:val="24"/>
                <w:szCs w:val="24"/>
              </w:rPr>
              <w:t xml:space="preserve"> (аренда, продажа)</w:t>
            </w:r>
          </w:p>
        </w:tc>
        <w:tc>
          <w:tcPr>
            <w:tcW w:w="5670" w:type="dxa"/>
            <w:vAlign w:val="center"/>
          </w:tcPr>
          <w:p w:rsidR="00806E06" w:rsidRPr="0003726F" w:rsidRDefault="00B5066C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20D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4D20D5">
              <w:rPr>
                <w:sz w:val="24"/>
                <w:szCs w:val="24"/>
              </w:rPr>
              <w:t>5</w:t>
            </w:r>
            <w:r w:rsidR="00806E06" w:rsidRPr="0003726F">
              <w:rPr>
                <w:sz w:val="24"/>
                <w:szCs w:val="24"/>
              </w:rPr>
              <w:t xml:space="preserve"> т.р. – </w:t>
            </w:r>
            <w:r w:rsidR="004D20D5">
              <w:rPr>
                <w:sz w:val="24"/>
                <w:szCs w:val="24"/>
              </w:rPr>
              <w:t>71</w:t>
            </w:r>
            <w:r w:rsidR="006A23E3">
              <w:rPr>
                <w:sz w:val="24"/>
                <w:szCs w:val="24"/>
              </w:rPr>
              <w:t>,</w:t>
            </w:r>
            <w:r w:rsidR="004D20D5">
              <w:rPr>
                <w:sz w:val="24"/>
                <w:szCs w:val="24"/>
              </w:rPr>
              <w:t>5</w:t>
            </w:r>
            <w:r w:rsidR="00806E06" w:rsidRPr="0003726F">
              <w:rPr>
                <w:sz w:val="24"/>
                <w:szCs w:val="24"/>
              </w:rPr>
              <w:t xml:space="preserve"> 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Дорожный фонд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20D5">
              <w:rPr>
                <w:sz w:val="24"/>
                <w:szCs w:val="24"/>
              </w:rPr>
              <w:t>992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806E06" w:rsidRPr="0003726F">
              <w:rPr>
                <w:sz w:val="24"/>
                <w:szCs w:val="24"/>
              </w:rPr>
              <w:t xml:space="preserve"> т.р. </w:t>
            </w:r>
            <w:r w:rsidR="0003726F" w:rsidRPr="0003726F">
              <w:rPr>
                <w:sz w:val="24"/>
                <w:szCs w:val="24"/>
              </w:rPr>
              <w:t xml:space="preserve">– </w:t>
            </w:r>
            <w:r w:rsidR="00B5066C">
              <w:rPr>
                <w:sz w:val="24"/>
                <w:szCs w:val="24"/>
              </w:rPr>
              <w:t>11</w:t>
            </w:r>
            <w:r w:rsidR="004D20D5">
              <w:rPr>
                <w:sz w:val="24"/>
                <w:szCs w:val="24"/>
              </w:rPr>
              <w:t>6</w:t>
            </w:r>
            <w:r w:rsidR="00B506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03726F" w:rsidRPr="0003726F">
              <w:rPr>
                <w:sz w:val="24"/>
                <w:szCs w:val="24"/>
              </w:rPr>
              <w:t>%</w:t>
            </w:r>
          </w:p>
        </w:tc>
      </w:tr>
      <w:tr w:rsidR="00806E06" w:rsidRPr="0003726F" w:rsidTr="00806E06">
        <w:tc>
          <w:tcPr>
            <w:tcW w:w="4644" w:type="dxa"/>
            <w:vAlign w:val="center"/>
          </w:tcPr>
          <w:p w:rsidR="00806E06" w:rsidRPr="0003726F" w:rsidRDefault="00806E06" w:rsidP="00292CF4">
            <w:pPr>
              <w:jc w:val="both"/>
              <w:rPr>
                <w:sz w:val="24"/>
                <w:szCs w:val="24"/>
              </w:rPr>
            </w:pPr>
            <w:r w:rsidRPr="0003726F">
              <w:rPr>
                <w:sz w:val="24"/>
                <w:szCs w:val="24"/>
              </w:rPr>
              <w:t>Бюджетный план по расходам</w:t>
            </w:r>
          </w:p>
        </w:tc>
        <w:tc>
          <w:tcPr>
            <w:tcW w:w="5670" w:type="dxa"/>
            <w:vAlign w:val="center"/>
          </w:tcPr>
          <w:p w:rsidR="00806E06" w:rsidRPr="0003726F" w:rsidRDefault="006A23E3" w:rsidP="004D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20D5">
              <w:rPr>
                <w:sz w:val="24"/>
                <w:szCs w:val="24"/>
              </w:rPr>
              <w:t>9346</w:t>
            </w:r>
            <w:r w:rsidR="00B5066C">
              <w:rPr>
                <w:sz w:val="24"/>
                <w:szCs w:val="24"/>
              </w:rPr>
              <w:t>,</w:t>
            </w:r>
            <w:r w:rsidR="004D20D5">
              <w:rPr>
                <w:sz w:val="24"/>
                <w:szCs w:val="24"/>
              </w:rPr>
              <w:t>9</w:t>
            </w:r>
            <w:r w:rsidR="00806E06" w:rsidRPr="0003726F">
              <w:rPr>
                <w:sz w:val="24"/>
                <w:szCs w:val="24"/>
              </w:rPr>
              <w:t xml:space="preserve"> т.р.</w:t>
            </w:r>
          </w:p>
        </w:tc>
      </w:tr>
    </w:tbl>
    <w:p w:rsidR="003573BA" w:rsidRPr="0003726F" w:rsidRDefault="00476136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>Кр</w:t>
      </w:r>
      <w:r w:rsidR="003573BA" w:rsidRPr="0003726F">
        <w:rPr>
          <w:sz w:val="28"/>
          <w:szCs w:val="28"/>
        </w:rPr>
        <w:t>упные расходы: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ремонт дорог – </w:t>
      </w:r>
      <w:r w:rsidR="003A6FB2">
        <w:rPr>
          <w:sz w:val="28"/>
          <w:szCs w:val="28"/>
        </w:rPr>
        <w:t>9</w:t>
      </w:r>
      <w:r w:rsidR="004D20D5">
        <w:rPr>
          <w:sz w:val="28"/>
          <w:szCs w:val="28"/>
        </w:rPr>
        <w:t>926</w:t>
      </w:r>
      <w:r w:rsidR="00B5066C">
        <w:rPr>
          <w:sz w:val="28"/>
          <w:szCs w:val="28"/>
        </w:rPr>
        <w:t>,</w:t>
      </w:r>
      <w:r w:rsidR="004D20D5">
        <w:rPr>
          <w:sz w:val="28"/>
          <w:szCs w:val="28"/>
        </w:rPr>
        <w:t>9</w:t>
      </w:r>
      <w:r w:rsidR="00F57FDB"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</w:t>
      </w:r>
      <w:r w:rsidR="00D64EC2" w:rsidRPr="0003726F">
        <w:rPr>
          <w:sz w:val="28"/>
          <w:szCs w:val="28"/>
        </w:rPr>
        <w:t>ремонт</w:t>
      </w:r>
      <w:r w:rsidRPr="0003726F">
        <w:rPr>
          <w:sz w:val="28"/>
          <w:szCs w:val="28"/>
        </w:rPr>
        <w:t xml:space="preserve"> водопроводной сети – </w:t>
      </w:r>
      <w:r w:rsidR="004D20D5">
        <w:rPr>
          <w:sz w:val="28"/>
          <w:szCs w:val="28"/>
        </w:rPr>
        <w:t>1316</w:t>
      </w:r>
      <w:r w:rsidR="00B5066C">
        <w:rPr>
          <w:sz w:val="28"/>
          <w:szCs w:val="28"/>
        </w:rPr>
        <w:t>,</w:t>
      </w:r>
      <w:r w:rsidR="004D20D5">
        <w:rPr>
          <w:sz w:val="28"/>
          <w:szCs w:val="28"/>
        </w:rPr>
        <w:t>9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>- техн</w:t>
      </w:r>
      <w:r w:rsidR="00F57FDB" w:rsidRPr="0003726F">
        <w:rPr>
          <w:sz w:val="28"/>
          <w:szCs w:val="28"/>
        </w:rPr>
        <w:t xml:space="preserve">ическое обслуживание газопроводов </w:t>
      </w:r>
      <w:r w:rsidRPr="0003726F">
        <w:rPr>
          <w:sz w:val="28"/>
          <w:szCs w:val="28"/>
        </w:rPr>
        <w:t>– 2</w:t>
      </w:r>
      <w:r w:rsidR="004D20D5">
        <w:rPr>
          <w:sz w:val="28"/>
          <w:szCs w:val="28"/>
        </w:rPr>
        <w:t>67</w:t>
      </w:r>
      <w:r w:rsidR="003A6FB2">
        <w:rPr>
          <w:sz w:val="28"/>
          <w:szCs w:val="28"/>
        </w:rPr>
        <w:t>,</w:t>
      </w:r>
      <w:r w:rsidR="004D20D5">
        <w:rPr>
          <w:sz w:val="28"/>
          <w:szCs w:val="28"/>
        </w:rPr>
        <w:t>1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оплата потребленной электроэнергии уличного освещения – </w:t>
      </w:r>
      <w:r w:rsidR="004D20D5">
        <w:rPr>
          <w:sz w:val="28"/>
          <w:szCs w:val="28"/>
        </w:rPr>
        <w:t>886</w:t>
      </w:r>
      <w:r w:rsidR="003A6FB2">
        <w:rPr>
          <w:sz w:val="28"/>
          <w:szCs w:val="28"/>
        </w:rPr>
        <w:t>,</w:t>
      </w:r>
      <w:r w:rsidR="004D20D5">
        <w:rPr>
          <w:sz w:val="28"/>
          <w:szCs w:val="28"/>
        </w:rPr>
        <w:t>5</w:t>
      </w:r>
      <w:r w:rsidRPr="0003726F">
        <w:rPr>
          <w:sz w:val="28"/>
          <w:szCs w:val="28"/>
        </w:rPr>
        <w:t xml:space="preserve"> тыс. руб.;</w:t>
      </w:r>
    </w:p>
    <w:p w:rsidR="003573BA" w:rsidRPr="0003726F" w:rsidRDefault="003573BA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lastRenderedPageBreak/>
        <w:t>- приобретен</w:t>
      </w:r>
      <w:r w:rsidR="00C751CE" w:rsidRPr="0003726F">
        <w:rPr>
          <w:sz w:val="28"/>
          <w:szCs w:val="28"/>
        </w:rPr>
        <w:t>ы</w:t>
      </w:r>
      <w:r w:rsidRPr="0003726F">
        <w:rPr>
          <w:sz w:val="28"/>
          <w:szCs w:val="28"/>
        </w:rPr>
        <w:t xml:space="preserve"> </w:t>
      </w:r>
      <w:r w:rsidR="003A6FB2">
        <w:rPr>
          <w:sz w:val="28"/>
          <w:szCs w:val="28"/>
        </w:rPr>
        <w:t>3</w:t>
      </w:r>
      <w:r w:rsidRPr="0003726F">
        <w:rPr>
          <w:sz w:val="28"/>
          <w:szCs w:val="28"/>
        </w:rPr>
        <w:t xml:space="preserve"> глубинны</w:t>
      </w:r>
      <w:r w:rsidR="00C751CE" w:rsidRPr="0003726F">
        <w:rPr>
          <w:sz w:val="28"/>
          <w:szCs w:val="28"/>
        </w:rPr>
        <w:t>х</w:t>
      </w:r>
      <w:r w:rsidRPr="0003726F">
        <w:rPr>
          <w:sz w:val="28"/>
          <w:szCs w:val="28"/>
        </w:rPr>
        <w:t xml:space="preserve"> насоса для скважин с/</w:t>
      </w:r>
      <w:proofErr w:type="spellStart"/>
      <w:proofErr w:type="gramStart"/>
      <w:r w:rsidRPr="0003726F">
        <w:rPr>
          <w:sz w:val="28"/>
          <w:szCs w:val="28"/>
        </w:rPr>
        <w:t>п</w:t>
      </w:r>
      <w:proofErr w:type="spellEnd"/>
      <w:proofErr w:type="gramEnd"/>
      <w:r w:rsidRPr="0003726F">
        <w:rPr>
          <w:sz w:val="28"/>
          <w:szCs w:val="28"/>
        </w:rPr>
        <w:t xml:space="preserve"> – </w:t>
      </w:r>
      <w:r w:rsidR="004D20D5">
        <w:rPr>
          <w:sz w:val="28"/>
          <w:szCs w:val="28"/>
        </w:rPr>
        <w:t>188</w:t>
      </w:r>
      <w:r w:rsidR="003A6FB2">
        <w:rPr>
          <w:sz w:val="28"/>
          <w:szCs w:val="28"/>
        </w:rPr>
        <w:t>,0</w:t>
      </w:r>
      <w:r w:rsidRPr="0003726F">
        <w:rPr>
          <w:sz w:val="28"/>
          <w:szCs w:val="28"/>
        </w:rPr>
        <w:t xml:space="preserve"> тыс. руб.;</w:t>
      </w:r>
    </w:p>
    <w:p w:rsidR="00F57FDB" w:rsidRDefault="00F57FDB" w:rsidP="00516078">
      <w:pPr>
        <w:ind w:firstLine="709"/>
        <w:jc w:val="both"/>
        <w:rPr>
          <w:sz w:val="28"/>
          <w:szCs w:val="28"/>
        </w:rPr>
      </w:pPr>
      <w:r w:rsidRPr="0003726F">
        <w:rPr>
          <w:sz w:val="28"/>
          <w:szCs w:val="28"/>
        </w:rPr>
        <w:t xml:space="preserve">- ремонт памятника и обелиска – </w:t>
      </w:r>
      <w:r w:rsidR="004D20D5">
        <w:rPr>
          <w:sz w:val="28"/>
          <w:szCs w:val="28"/>
        </w:rPr>
        <w:t>12</w:t>
      </w:r>
      <w:r w:rsidR="00B5066C">
        <w:rPr>
          <w:sz w:val="28"/>
          <w:szCs w:val="28"/>
        </w:rPr>
        <w:t>,</w:t>
      </w:r>
      <w:r w:rsidR="004D20D5">
        <w:rPr>
          <w:sz w:val="28"/>
          <w:szCs w:val="28"/>
        </w:rPr>
        <w:t>2</w:t>
      </w:r>
      <w:r w:rsidRPr="0003726F">
        <w:rPr>
          <w:sz w:val="28"/>
          <w:szCs w:val="28"/>
        </w:rPr>
        <w:t xml:space="preserve"> тыс. руб.;</w:t>
      </w:r>
    </w:p>
    <w:p w:rsidR="0003726F" w:rsidRPr="0003726F" w:rsidRDefault="0003726F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066C">
        <w:rPr>
          <w:sz w:val="28"/>
          <w:szCs w:val="28"/>
        </w:rPr>
        <w:t>тех</w:t>
      </w:r>
      <w:r w:rsidR="00175656">
        <w:rPr>
          <w:sz w:val="28"/>
          <w:szCs w:val="28"/>
        </w:rPr>
        <w:t>.</w:t>
      </w:r>
      <w:r w:rsidR="00B5066C">
        <w:rPr>
          <w:sz w:val="28"/>
          <w:szCs w:val="28"/>
        </w:rPr>
        <w:t xml:space="preserve"> обслуживание</w:t>
      </w:r>
      <w:r>
        <w:rPr>
          <w:sz w:val="28"/>
          <w:szCs w:val="28"/>
        </w:rPr>
        <w:t xml:space="preserve"> фонарей уличного освещения – </w:t>
      </w:r>
      <w:r w:rsidR="004D20D5">
        <w:rPr>
          <w:sz w:val="28"/>
          <w:szCs w:val="28"/>
        </w:rPr>
        <w:t>65</w:t>
      </w:r>
      <w:r w:rsidR="00B5066C">
        <w:rPr>
          <w:sz w:val="28"/>
          <w:szCs w:val="28"/>
        </w:rPr>
        <w:t>,</w:t>
      </w:r>
      <w:r w:rsidR="008259D4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="00175656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3573BA" w:rsidRPr="00464916" w:rsidRDefault="003573BA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 xml:space="preserve">Водоснабжение осуществляется в </w:t>
      </w:r>
      <w:r w:rsidR="00114015">
        <w:rPr>
          <w:sz w:val="28"/>
          <w:szCs w:val="28"/>
        </w:rPr>
        <w:t>19 населенных пунктах 23 артезианскими скважинами</w:t>
      </w:r>
      <w:r w:rsidRPr="00464916">
        <w:rPr>
          <w:sz w:val="28"/>
          <w:szCs w:val="28"/>
        </w:rPr>
        <w:t xml:space="preserve">. Протяженность водопровода </w:t>
      </w:r>
      <w:r w:rsidR="0003726F">
        <w:rPr>
          <w:sz w:val="28"/>
          <w:szCs w:val="28"/>
        </w:rPr>
        <w:t>28</w:t>
      </w:r>
      <w:r w:rsidRPr="00464916">
        <w:rPr>
          <w:sz w:val="28"/>
          <w:szCs w:val="28"/>
        </w:rPr>
        <w:t xml:space="preserve"> км. Администрация понимая </w:t>
      </w:r>
      <w:proofErr w:type="gramStart"/>
      <w:r w:rsidRPr="00464916">
        <w:rPr>
          <w:sz w:val="28"/>
          <w:szCs w:val="28"/>
        </w:rPr>
        <w:t>необходимость</w:t>
      </w:r>
      <w:proofErr w:type="gramEnd"/>
      <w:r w:rsidRPr="00464916">
        <w:rPr>
          <w:sz w:val="28"/>
          <w:szCs w:val="28"/>
        </w:rPr>
        <w:t xml:space="preserve"> снабжение питьевой водой населения проделывает ежегодно следующую работу:</w:t>
      </w:r>
    </w:p>
    <w:p w:rsidR="00C751CE" w:rsidRDefault="003573BA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- меня</w:t>
      </w:r>
      <w:r w:rsidR="00083484">
        <w:rPr>
          <w:sz w:val="28"/>
          <w:szCs w:val="28"/>
        </w:rPr>
        <w:t>ются</w:t>
      </w:r>
      <w:r w:rsidRPr="00464916">
        <w:rPr>
          <w:sz w:val="28"/>
          <w:szCs w:val="28"/>
        </w:rPr>
        <w:t xml:space="preserve"> аварийные участки водопровода</w:t>
      </w:r>
      <w:r w:rsidR="00C751CE">
        <w:rPr>
          <w:sz w:val="28"/>
          <w:szCs w:val="28"/>
        </w:rPr>
        <w:t>;</w:t>
      </w:r>
    </w:p>
    <w:p w:rsidR="00C751CE" w:rsidRDefault="00C751CE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73BA" w:rsidRPr="00464916">
        <w:rPr>
          <w:sz w:val="28"/>
          <w:szCs w:val="28"/>
        </w:rPr>
        <w:t xml:space="preserve"> оперативно провод</w:t>
      </w:r>
      <w:r w:rsidR="00123B99">
        <w:rPr>
          <w:sz w:val="28"/>
          <w:szCs w:val="28"/>
        </w:rPr>
        <w:t>я</w:t>
      </w:r>
      <w:r w:rsidR="003573BA" w:rsidRPr="00464916">
        <w:rPr>
          <w:sz w:val="28"/>
          <w:szCs w:val="28"/>
        </w:rPr>
        <w:t>т</w:t>
      </w:r>
      <w:r w:rsidR="00123B99">
        <w:rPr>
          <w:sz w:val="28"/>
          <w:szCs w:val="28"/>
        </w:rPr>
        <w:t>ся</w:t>
      </w:r>
      <w:r w:rsidR="003573BA" w:rsidRPr="00464916">
        <w:rPr>
          <w:sz w:val="28"/>
          <w:szCs w:val="28"/>
        </w:rPr>
        <w:t xml:space="preserve"> ремонты порывов водопровода, </w:t>
      </w:r>
    </w:p>
    <w:p w:rsidR="00C751CE" w:rsidRDefault="00C751CE" w:rsidP="00516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3BA" w:rsidRPr="00464916">
        <w:rPr>
          <w:sz w:val="28"/>
          <w:szCs w:val="28"/>
        </w:rPr>
        <w:t>замену насосов, привлек</w:t>
      </w:r>
      <w:r>
        <w:rPr>
          <w:sz w:val="28"/>
          <w:szCs w:val="28"/>
        </w:rPr>
        <w:t xml:space="preserve">ая на это спонсорские средства. </w:t>
      </w:r>
    </w:p>
    <w:p w:rsidR="00DF73FA" w:rsidRPr="00464916" w:rsidRDefault="004817A6" w:rsidP="00516078">
      <w:pPr>
        <w:ind w:firstLine="709"/>
        <w:jc w:val="both"/>
        <w:rPr>
          <w:sz w:val="28"/>
          <w:szCs w:val="28"/>
        </w:rPr>
      </w:pPr>
      <w:r w:rsidRPr="00464916">
        <w:rPr>
          <w:sz w:val="28"/>
          <w:szCs w:val="28"/>
        </w:rPr>
        <w:t>В заключен</w:t>
      </w:r>
      <w:r w:rsidR="00114015">
        <w:rPr>
          <w:sz w:val="28"/>
          <w:szCs w:val="28"/>
        </w:rPr>
        <w:t>ие хочу поблагодарить депутатов</w:t>
      </w:r>
      <w:r w:rsidRPr="00464916">
        <w:rPr>
          <w:sz w:val="28"/>
          <w:szCs w:val="28"/>
        </w:rPr>
        <w:t xml:space="preserve"> за помощь и совместную работу, и выразить надежду, что наше сотрудничество по выполнению </w:t>
      </w:r>
      <w:proofErr w:type="gramStart"/>
      <w:r w:rsidRPr="00464916">
        <w:rPr>
          <w:sz w:val="28"/>
          <w:szCs w:val="28"/>
        </w:rPr>
        <w:t xml:space="preserve">полномочий, возложенных на </w:t>
      </w:r>
      <w:r w:rsidR="00114015">
        <w:rPr>
          <w:sz w:val="28"/>
          <w:szCs w:val="28"/>
        </w:rPr>
        <w:t>А</w:t>
      </w:r>
      <w:r w:rsidRPr="00464916">
        <w:rPr>
          <w:sz w:val="28"/>
          <w:szCs w:val="28"/>
        </w:rPr>
        <w:t>дминистрацию сельского поселения будет</w:t>
      </w:r>
      <w:proofErr w:type="gramEnd"/>
      <w:r w:rsidRPr="00464916">
        <w:rPr>
          <w:sz w:val="28"/>
          <w:szCs w:val="28"/>
        </w:rPr>
        <w:t xml:space="preserve"> продолжена в 20</w:t>
      </w:r>
      <w:r w:rsidR="00114015">
        <w:rPr>
          <w:sz w:val="28"/>
          <w:szCs w:val="28"/>
        </w:rPr>
        <w:t>2</w:t>
      </w:r>
      <w:r w:rsidR="004D20D5">
        <w:rPr>
          <w:sz w:val="28"/>
          <w:szCs w:val="28"/>
        </w:rPr>
        <w:t>4</w:t>
      </w:r>
      <w:r w:rsidRPr="00464916">
        <w:rPr>
          <w:sz w:val="28"/>
          <w:szCs w:val="28"/>
        </w:rPr>
        <w:t xml:space="preserve"> году.</w:t>
      </w:r>
    </w:p>
    <w:sectPr w:rsidR="00DF73FA" w:rsidRPr="00464916" w:rsidSect="00AB13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17A6"/>
    <w:rsid w:val="0003726F"/>
    <w:rsid w:val="00083484"/>
    <w:rsid w:val="000D39EB"/>
    <w:rsid w:val="000E34AB"/>
    <w:rsid w:val="000F2507"/>
    <w:rsid w:val="00106CAE"/>
    <w:rsid w:val="00114015"/>
    <w:rsid w:val="00123B99"/>
    <w:rsid w:val="00146031"/>
    <w:rsid w:val="0015509E"/>
    <w:rsid w:val="00174785"/>
    <w:rsid w:val="00175656"/>
    <w:rsid w:val="001A6A6F"/>
    <w:rsid w:val="001E0A5A"/>
    <w:rsid w:val="00225768"/>
    <w:rsid w:val="00292CF4"/>
    <w:rsid w:val="002C53ED"/>
    <w:rsid w:val="002F4CBF"/>
    <w:rsid w:val="003573BA"/>
    <w:rsid w:val="003851A1"/>
    <w:rsid w:val="003A6FB2"/>
    <w:rsid w:val="003B05A8"/>
    <w:rsid w:val="004168ED"/>
    <w:rsid w:val="0043039D"/>
    <w:rsid w:val="00464916"/>
    <w:rsid w:val="00464DE1"/>
    <w:rsid w:val="00476136"/>
    <w:rsid w:val="004817A6"/>
    <w:rsid w:val="00496290"/>
    <w:rsid w:val="004C282D"/>
    <w:rsid w:val="004D20D5"/>
    <w:rsid w:val="004E001B"/>
    <w:rsid w:val="00516078"/>
    <w:rsid w:val="0054552E"/>
    <w:rsid w:val="00545B32"/>
    <w:rsid w:val="0055220B"/>
    <w:rsid w:val="00565D18"/>
    <w:rsid w:val="00580462"/>
    <w:rsid w:val="00623ACD"/>
    <w:rsid w:val="006460F1"/>
    <w:rsid w:val="00647D1A"/>
    <w:rsid w:val="00663F6B"/>
    <w:rsid w:val="006728F4"/>
    <w:rsid w:val="00676471"/>
    <w:rsid w:val="006A23E3"/>
    <w:rsid w:val="006C1AB2"/>
    <w:rsid w:val="006E432D"/>
    <w:rsid w:val="006F5ADF"/>
    <w:rsid w:val="006F6378"/>
    <w:rsid w:val="00745C08"/>
    <w:rsid w:val="007866DD"/>
    <w:rsid w:val="007E530D"/>
    <w:rsid w:val="00806E06"/>
    <w:rsid w:val="008259D4"/>
    <w:rsid w:val="008423A5"/>
    <w:rsid w:val="008F1834"/>
    <w:rsid w:val="00937658"/>
    <w:rsid w:val="009753E1"/>
    <w:rsid w:val="00975FAF"/>
    <w:rsid w:val="009A4B35"/>
    <w:rsid w:val="00AB1322"/>
    <w:rsid w:val="00AB2294"/>
    <w:rsid w:val="00AE06F5"/>
    <w:rsid w:val="00B24E38"/>
    <w:rsid w:val="00B5066C"/>
    <w:rsid w:val="00BA7D3A"/>
    <w:rsid w:val="00BC6B89"/>
    <w:rsid w:val="00C26147"/>
    <w:rsid w:val="00C52C0D"/>
    <w:rsid w:val="00C751CE"/>
    <w:rsid w:val="00C84A74"/>
    <w:rsid w:val="00C925F8"/>
    <w:rsid w:val="00CC3F92"/>
    <w:rsid w:val="00D246A2"/>
    <w:rsid w:val="00D44BD7"/>
    <w:rsid w:val="00D57D58"/>
    <w:rsid w:val="00D64EC2"/>
    <w:rsid w:val="00DD665E"/>
    <w:rsid w:val="00DE3016"/>
    <w:rsid w:val="00DF73FA"/>
    <w:rsid w:val="00E67114"/>
    <w:rsid w:val="00EC02D3"/>
    <w:rsid w:val="00EC770D"/>
    <w:rsid w:val="00ED04A3"/>
    <w:rsid w:val="00EE238D"/>
    <w:rsid w:val="00EF6770"/>
    <w:rsid w:val="00F30CBE"/>
    <w:rsid w:val="00F5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930A-539A-4AE8-A5CF-A9BBBE03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56</cp:revision>
  <cp:lastPrinted>2024-09-26T07:11:00Z</cp:lastPrinted>
  <dcterms:created xsi:type="dcterms:W3CDTF">2018-08-20T07:17:00Z</dcterms:created>
  <dcterms:modified xsi:type="dcterms:W3CDTF">2024-09-26T07:11:00Z</dcterms:modified>
</cp:coreProperties>
</file>