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F1" w:rsidRPr="0013366A" w:rsidRDefault="005553F1" w:rsidP="00555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366A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5553F1" w:rsidRPr="0013366A" w:rsidRDefault="005553F1" w:rsidP="00555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66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553F1" w:rsidRPr="0013366A" w:rsidRDefault="005553F1" w:rsidP="00555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66A">
        <w:rPr>
          <w:rFonts w:ascii="Times New Roman" w:hAnsi="Times New Roman" w:cs="Times New Roman"/>
          <w:sz w:val="24"/>
          <w:szCs w:val="24"/>
        </w:rPr>
        <w:t>Астапковичского сельского поселения</w:t>
      </w:r>
    </w:p>
    <w:p w:rsidR="005553F1" w:rsidRPr="0013366A" w:rsidRDefault="005553F1" w:rsidP="00555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66A">
        <w:rPr>
          <w:rFonts w:ascii="Times New Roman" w:hAnsi="Times New Roman" w:cs="Times New Roman"/>
          <w:sz w:val="24"/>
          <w:szCs w:val="24"/>
        </w:rPr>
        <w:t xml:space="preserve"> Рославльского района Смоленской области</w:t>
      </w:r>
    </w:p>
    <w:p w:rsidR="005553F1" w:rsidRPr="0013366A" w:rsidRDefault="005553F1" w:rsidP="00555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66A">
        <w:rPr>
          <w:rFonts w:ascii="Times New Roman" w:hAnsi="Times New Roman" w:cs="Times New Roman"/>
          <w:sz w:val="24"/>
          <w:szCs w:val="24"/>
        </w:rPr>
        <w:t>от 16.01.2018 г. № 6</w:t>
      </w:r>
    </w:p>
    <w:p w:rsidR="005553F1" w:rsidRPr="0013366A" w:rsidRDefault="005553F1" w:rsidP="00555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66A">
        <w:rPr>
          <w:rFonts w:ascii="Times New Roman" w:hAnsi="Times New Roman" w:cs="Times New Roman"/>
          <w:sz w:val="24"/>
          <w:szCs w:val="24"/>
        </w:rPr>
        <w:t xml:space="preserve">(в редакции постановлений Администрации </w:t>
      </w:r>
    </w:p>
    <w:p w:rsidR="005553F1" w:rsidRPr="0013366A" w:rsidRDefault="005553F1" w:rsidP="005553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66A">
        <w:rPr>
          <w:rFonts w:ascii="Times New Roman" w:hAnsi="Times New Roman" w:cs="Times New Roman"/>
          <w:sz w:val="24"/>
          <w:szCs w:val="24"/>
        </w:rPr>
        <w:t>Астапковичского сельского поселения</w:t>
      </w:r>
    </w:p>
    <w:p w:rsidR="005553F1" w:rsidRPr="0013366A" w:rsidRDefault="005553F1" w:rsidP="00555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66A">
        <w:rPr>
          <w:rFonts w:ascii="Times New Roman" w:hAnsi="Times New Roman" w:cs="Times New Roman"/>
          <w:sz w:val="24"/>
          <w:szCs w:val="24"/>
        </w:rPr>
        <w:t xml:space="preserve"> Рославльского района Смоленской области </w:t>
      </w:r>
    </w:p>
    <w:p w:rsidR="005553F1" w:rsidRPr="0013366A" w:rsidRDefault="005553F1" w:rsidP="00555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66A">
        <w:rPr>
          <w:rFonts w:ascii="Times New Roman" w:hAnsi="Times New Roman" w:cs="Times New Roman"/>
          <w:sz w:val="24"/>
          <w:szCs w:val="24"/>
        </w:rPr>
        <w:t>от 13.03.2018 № 30, от 15.11.18 № 140,</w:t>
      </w:r>
    </w:p>
    <w:p w:rsidR="005553F1" w:rsidRPr="0013366A" w:rsidRDefault="005553F1" w:rsidP="00555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66A">
        <w:rPr>
          <w:rFonts w:ascii="Times New Roman" w:hAnsi="Times New Roman" w:cs="Times New Roman"/>
          <w:sz w:val="24"/>
          <w:szCs w:val="24"/>
        </w:rPr>
        <w:t>от 10.06.2019 № 36, от 16.10.2019 № 61,</w:t>
      </w:r>
    </w:p>
    <w:p w:rsidR="005553F1" w:rsidRPr="0013366A" w:rsidRDefault="005553F1" w:rsidP="00555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66A">
        <w:rPr>
          <w:rFonts w:ascii="Times New Roman" w:hAnsi="Times New Roman" w:cs="Times New Roman"/>
          <w:sz w:val="24"/>
          <w:szCs w:val="24"/>
        </w:rPr>
        <w:t xml:space="preserve">от 01.11.2019 г. № 65, от 28.09.2020 № 104, </w:t>
      </w:r>
    </w:p>
    <w:p w:rsidR="005553F1" w:rsidRDefault="005553F1" w:rsidP="00555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66A">
        <w:rPr>
          <w:rFonts w:ascii="Times New Roman" w:hAnsi="Times New Roman" w:cs="Times New Roman"/>
          <w:sz w:val="24"/>
          <w:szCs w:val="24"/>
        </w:rPr>
        <w:t>от 18.12.2020 № 127; от 02.07.2021 г. № 40;</w:t>
      </w:r>
    </w:p>
    <w:p w:rsidR="00E95F7F" w:rsidRDefault="005553F1" w:rsidP="00555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66A">
        <w:rPr>
          <w:rFonts w:ascii="Times New Roman" w:hAnsi="Times New Roman" w:cs="Times New Roman"/>
          <w:sz w:val="24"/>
          <w:szCs w:val="24"/>
        </w:rPr>
        <w:t xml:space="preserve"> от 22.09.2021 г. № 53; от 27.12.2021 № 81</w:t>
      </w:r>
      <w:r>
        <w:rPr>
          <w:rFonts w:ascii="Times New Roman" w:hAnsi="Times New Roman" w:cs="Times New Roman"/>
          <w:sz w:val="24"/>
          <w:szCs w:val="24"/>
        </w:rPr>
        <w:t>; от 31.03.2022 № 40</w:t>
      </w:r>
      <w:r w:rsidR="00E95F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53F1" w:rsidRPr="0013366A" w:rsidRDefault="00E95F7F" w:rsidP="00555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26.12.2023 г. № 81</w:t>
      </w:r>
      <w:r w:rsidR="005553F1" w:rsidRPr="0013366A">
        <w:rPr>
          <w:rFonts w:ascii="Times New Roman" w:hAnsi="Times New Roman" w:cs="Times New Roman"/>
          <w:sz w:val="24"/>
          <w:szCs w:val="24"/>
        </w:rPr>
        <w:t>)</w:t>
      </w:r>
    </w:p>
    <w:p w:rsidR="005553F1" w:rsidRPr="00B409C6" w:rsidRDefault="005553F1" w:rsidP="005553F1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</w:rPr>
      </w:pPr>
    </w:p>
    <w:p w:rsidR="005553F1" w:rsidRPr="00C26C70" w:rsidRDefault="005553F1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B11AA" w:rsidRDefault="002B11A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1002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 xml:space="preserve">Муниципальная программа «Развитие </w:t>
      </w:r>
      <w:proofErr w:type="spellStart"/>
      <w:r w:rsidRPr="00C26C70">
        <w:rPr>
          <w:rFonts w:ascii="Times New Roman" w:hAnsi="Times New Roman"/>
          <w:b/>
          <w:sz w:val="28"/>
          <w:szCs w:val="28"/>
        </w:rPr>
        <w:t>улично</w:t>
      </w:r>
      <w:proofErr w:type="spellEnd"/>
      <w:r w:rsidRPr="00C26C70">
        <w:rPr>
          <w:rFonts w:ascii="Times New Roman" w:hAnsi="Times New Roman"/>
          <w:b/>
          <w:sz w:val="28"/>
          <w:szCs w:val="28"/>
        </w:rPr>
        <w:t xml:space="preserve"> – дорожной сети на территории </w:t>
      </w:r>
      <w:r w:rsidR="00101749">
        <w:rPr>
          <w:rFonts w:ascii="Times New Roman" w:hAnsi="Times New Roman"/>
          <w:b/>
          <w:sz w:val="28"/>
          <w:szCs w:val="28"/>
        </w:rPr>
        <w:t>Астапковичского</w:t>
      </w:r>
      <w:r w:rsidRPr="00C26C70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района Смоленской области»  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Pr="001B263B" w:rsidRDefault="006B5C5A" w:rsidP="001B263B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263B">
        <w:rPr>
          <w:rFonts w:ascii="Times New Roman" w:hAnsi="Times New Roman"/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4965" w:rsidRPr="00E44965" w:rsidRDefault="00E44965" w:rsidP="00E4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5">
        <w:rPr>
          <w:rFonts w:ascii="Times New Roman" w:hAnsi="Times New Roman" w:cs="Times New Roman"/>
          <w:sz w:val="28"/>
          <w:szCs w:val="28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E44965" w:rsidRPr="00E44965" w:rsidRDefault="00E44965" w:rsidP="00E4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5">
        <w:rPr>
          <w:rFonts w:ascii="Times New Roman" w:hAnsi="Times New Roman" w:cs="Times New Roman"/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E44965" w:rsidRPr="00E44965" w:rsidRDefault="00E44965" w:rsidP="00E4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5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напрямую зависит от объема финансирования и стратегии распределения финансовых средств в условиях их ограниченных объемов.</w:t>
      </w:r>
    </w:p>
    <w:p w:rsidR="00E44965" w:rsidRPr="00E44965" w:rsidRDefault="00E44965" w:rsidP="00E4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5">
        <w:rPr>
          <w:rFonts w:ascii="Times New Roman" w:hAnsi="Times New Roman" w:cs="Times New Roman"/>
          <w:sz w:val="28"/>
          <w:szCs w:val="28"/>
        </w:rPr>
        <w:t>Хорошее состояние улично-дорожной сети – необходимое условие успешного развития экономики поселения и улучшение условий жизни населения.</w:t>
      </w:r>
    </w:p>
    <w:p w:rsidR="00E44965" w:rsidRPr="00E44965" w:rsidRDefault="00E44965" w:rsidP="00E4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5">
        <w:rPr>
          <w:rFonts w:ascii="Times New Roman" w:hAnsi="Times New Roman" w:cs="Times New Roman"/>
          <w:sz w:val="28"/>
          <w:szCs w:val="28"/>
        </w:rPr>
        <w:t>В ходе анализа технического состояния автомобильных дорог Астапковичского сельского поселения выявляются многочисленные проблемы, требующие незамедлительного решения и больших финансовых затрат, что зачастую несоизмеримо с возможностями бюджета сельского поселения. Практически все дороги в той или иной степени характеризуются дефектами, связанными преимущественно с состоянием дорожного покрытия.</w:t>
      </w:r>
    </w:p>
    <w:p w:rsidR="00E44965" w:rsidRPr="00E44965" w:rsidRDefault="00E44965" w:rsidP="00E4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5">
        <w:rPr>
          <w:rFonts w:ascii="Times New Roman" w:hAnsi="Times New Roman" w:cs="Times New Roman"/>
          <w:sz w:val="28"/>
          <w:szCs w:val="28"/>
        </w:rPr>
        <w:lastRenderedPageBreak/>
        <w:t>Общая протяженность автомобильных дорог общего пользования местного значения в границах Астапковичского сельского поселения Рославльского района Смоленской области (далее Астапковичского сельское поселение) составляет – 85,8 км, в том числе: с покрытием асфальтобетон – 6,38 км, щебеночно-гравийное – 19,5 км, грунтовое – 59,92 км.</w:t>
      </w:r>
    </w:p>
    <w:p w:rsidR="00E44965" w:rsidRPr="00E44965" w:rsidRDefault="00E44965" w:rsidP="00E449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965">
        <w:rPr>
          <w:rFonts w:ascii="Times New Roman" w:hAnsi="Times New Roman" w:cs="Times New Roman"/>
          <w:sz w:val="28"/>
          <w:szCs w:val="28"/>
        </w:rPr>
        <w:t>В Астапковичском сельском поселении</w:t>
      </w:r>
      <w:r w:rsidRPr="00E449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4965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 и утвержден перечень автомобильных дорог с присвоенными идентификационными номерами и категориями. </w:t>
      </w:r>
    </w:p>
    <w:p w:rsidR="00E44965" w:rsidRPr="00E44965" w:rsidRDefault="00E44965" w:rsidP="00E4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5">
        <w:rPr>
          <w:rFonts w:ascii="Times New Roman" w:hAnsi="Times New Roman" w:cs="Times New Roman"/>
          <w:sz w:val="28"/>
          <w:szCs w:val="28"/>
        </w:rPr>
        <w:t xml:space="preserve">Начаты и, по мере наличия средств в бюджете, ведутся работы по межеванию земельных участков под автомобильными дорогами, паспортизации автомобильных дорог для </w:t>
      </w:r>
      <w:r w:rsidR="00E87B86" w:rsidRPr="00E44965">
        <w:rPr>
          <w:rFonts w:ascii="Times New Roman" w:hAnsi="Times New Roman" w:cs="Times New Roman"/>
          <w:sz w:val="28"/>
          <w:szCs w:val="28"/>
        </w:rPr>
        <w:t>постановки на</w:t>
      </w:r>
      <w:r w:rsidRPr="00E44965">
        <w:rPr>
          <w:rFonts w:ascii="Times New Roman" w:hAnsi="Times New Roman" w:cs="Times New Roman"/>
          <w:sz w:val="28"/>
          <w:szCs w:val="28"/>
        </w:rPr>
        <w:t xml:space="preserve"> кадастровый учет и оформления их в собственность муниципального образования Астапковичского сельского поселения.</w:t>
      </w:r>
    </w:p>
    <w:p w:rsidR="00E44965" w:rsidRPr="00E44965" w:rsidRDefault="00E44965" w:rsidP="00E4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5">
        <w:rPr>
          <w:rFonts w:ascii="Times New Roman" w:hAnsi="Times New Roman" w:cs="Times New Roman"/>
          <w:sz w:val="28"/>
          <w:szCs w:val="28"/>
        </w:rPr>
        <w:t>Работы по выполнению кадастровых работ, паспортизация дорог для постановки на кадастровый учет и оформление их в собственность носят комплексный характер и являются дорогостоящими. Недостаточность денежных средств в бюджете Астапковичского сельского поселения сдерживает выполнение данных работ.</w:t>
      </w:r>
    </w:p>
    <w:p w:rsidR="00E44965" w:rsidRPr="00E44965" w:rsidRDefault="00E44965" w:rsidP="00E4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5">
        <w:rPr>
          <w:rFonts w:ascii="Times New Roman" w:hAnsi="Times New Roman" w:cs="Times New Roman"/>
          <w:sz w:val="28"/>
          <w:szCs w:val="28"/>
        </w:rPr>
        <w:t>Источниками содержания и ремонта автомобильных дорог общего пользования местного значения являются средства муниципального дорожного фонда Астапковичского сельского поселения Рославльского района Смоленской области.</w:t>
      </w:r>
    </w:p>
    <w:p w:rsidR="00E44965" w:rsidRPr="00E44965" w:rsidRDefault="00E44965" w:rsidP="00E4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5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и инженерных сооружений на них включает в себя основные виды работ:</w:t>
      </w:r>
    </w:p>
    <w:p w:rsidR="00E44965" w:rsidRPr="00E44965" w:rsidRDefault="00E44965" w:rsidP="00E4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5">
        <w:rPr>
          <w:rFonts w:ascii="Times New Roman" w:hAnsi="Times New Roman" w:cs="Times New Roman"/>
          <w:sz w:val="28"/>
          <w:szCs w:val="28"/>
        </w:rPr>
        <w:t>- зимнее и летнее содержание автомобильных дорог общего пользования местного значения и инженерных сооружений на них;</w:t>
      </w:r>
    </w:p>
    <w:p w:rsidR="00E44965" w:rsidRPr="00E44965" w:rsidRDefault="00E44965" w:rsidP="00E449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965">
        <w:rPr>
          <w:rFonts w:ascii="Times New Roman" w:hAnsi="Times New Roman" w:cs="Times New Roman"/>
          <w:bCs/>
          <w:sz w:val="28"/>
          <w:szCs w:val="28"/>
        </w:rPr>
        <w:t>- ямочный ремонт.</w:t>
      </w:r>
    </w:p>
    <w:p w:rsidR="00E44965" w:rsidRPr="00E44965" w:rsidRDefault="00E44965" w:rsidP="00E4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5">
        <w:rPr>
          <w:rFonts w:ascii="Times New Roman" w:hAnsi="Times New Roman" w:cs="Times New Roman"/>
          <w:sz w:val="28"/>
          <w:szCs w:val="28"/>
        </w:rPr>
        <w:t>Автомобильные дороги имеют важное значение для муниципального образования. Они обеспечивают связь населённых пунктов, входящих в состав Астапковичского сельского поселения с районным центром, и между собой.</w:t>
      </w:r>
    </w:p>
    <w:p w:rsidR="00E44965" w:rsidRPr="00E44965" w:rsidRDefault="00E44965" w:rsidP="00E4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5">
        <w:rPr>
          <w:rFonts w:ascii="Times New Roman" w:hAnsi="Times New Roman" w:cs="Times New Roman"/>
          <w:sz w:val="28"/>
          <w:szCs w:val="28"/>
        </w:rPr>
        <w:t>Необходимыми условиями поддержания нормальной жизнедеятельности населения являются обеспечение содержания и ремонта дорожной сети Астапковичского сельского поселения,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E44965" w:rsidRPr="00E44965" w:rsidRDefault="00E44965" w:rsidP="00E4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5">
        <w:rPr>
          <w:rFonts w:ascii="Times New Roman" w:hAnsi="Times New Roman" w:cs="Times New Roman"/>
          <w:sz w:val="28"/>
          <w:szCs w:val="28"/>
        </w:rPr>
        <w:t>Развитие автомобильных дорог и сохранение жизни и здоровья людей – важная задача для Астапковичского сельского поселения.</w:t>
      </w:r>
    </w:p>
    <w:p w:rsidR="00E44965" w:rsidRPr="00E44965" w:rsidRDefault="00E44965" w:rsidP="00E4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5">
        <w:rPr>
          <w:rFonts w:ascii="Times New Roman" w:hAnsi="Times New Roman" w:cs="Times New Roman"/>
          <w:sz w:val="28"/>
          <w:szCs w:val="28"/>
        </w:rPr>
        <w:t>Безопасность дорожного движения стала серьезной проблемой, имеющей социальное и политическое значение.</w:t>
      </w:r>
    </w:p>
    <w:p w:rsidR="00E44965" w:rsidRPr="00E44965" w:rsidRDefault="00E44965" w:rsidP="00E4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развитии автомобильных дорог общего пользования местного значения в Астапковичском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E44965" w:rsidRPr="00E44965" w:rsidRDefault="00E44965" w:rsidP="00E4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5">
        <w:rPr>
          <w:rFonts w:ascii="Times New Roman" w:hAnsi="Times New Roman" w:cs="Times New Roman"/>
          <w:sz w:val="28"/>
          <w:szCs w:val="28"/>
        </w:rPr>
        <w:lastRenderedPageBreak/>
        <w:t>Реализация комплекса программных мероприятий сопряжена со следующими рисками:</w:t>
      </w:r>
    </w:p>
    <w:p w:rsidR="00E44965" w:rsidRPr="00E44965" w:rsidRDefault="00E44965" w:rsidP="00E4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5">
        <w:rPr>
          <w:rFonts w:ascii="Times New Roman" w:hAnsi="Times New Roman" w:cs="Times New Roman"/>
          <w:sz w:val="28"/>
          <w:szCs w:val="28"/>
        </w:rPr>
        <w:t>– риск ухудшения социально-экономической ситуации в селе, что выразится в снижении темпов роста экономики, возникновении бюджетного дефицита, сокращении объемов финансирования дорожной отрасли;</w:t>
      </w:r>
    </w:p>
    <w:p w:rsidR="00E44965" w:rsidRPr="00E44965" w:rsidRDefault="00E44965" w:rsidP="00E4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5">
        <w:rPr>
          <w:rFonts w:ascii="Times New Roman" w:hAnsi="Times New Roman" w:cs="Times New Roman"/>
          <w:sz w:val="28"/>
          <w:szCs w:val="28"/>
        </w:rPr>
        <w:t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пользования;</w:t>
      </w:r>
    </w:p>
    <w:p w:rsidR="00E44965" w:rsidRPr="00E44965" w:rsidRDefault="00E44965" w:rsidP="00E4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965">
        <w:rPr>
          <w:rFonts w:ascii="Times New Roman" w:hAnsi="Times New Roman" w:cs="Times New Roman"/>
          <w:sz w:val="28"/>
          <w:szCs w:val="28"/>
        </w:rPr>
        <w:t>– риск задержки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Программе величин показателей.</w:t>
      </w:r>
    </w:p>
    <w:p w:rsidR="0013366A" w:rsidRPr="0013366A" w:rsidRDefault="0013366A" w:rsidP="00133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366A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</w:t>
      </w:r>
      <w:r w:rsidRPr="001336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366A">
        <w:rPr>
          <w:rFonts w:ascii="Times New Roman" w:hAnsi="Times New Roman" w:cs="Times New Roman"/>
          <w:sz w:val="28"/>
          <w:szCs w:val="28"/>
        </w:rPr>
        <w:t>сохранение и развитие сети автомобильных дорог общего пользования местного значения и повышение уровня безопасности дорожного движения в границах Астапковичского сельского поселения Рославльского района Смоленской области</w:t>
      </w:r>
      <w:r w:rsidRPr="0013366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3366A" w:rsidRPr="0013366A" w:rsidRDefault="0013366A" w:rsidP="0013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6A">
        <w:rPr>
          <w:rFonts w:ascii="Times New Roman" w:hAnsi="Times New Roman" w:cs="Times New Roman"/>
          <w:sz w:val="28"/>
          <w:szCs w:val="28"/>
        </w:rPr>
        <w:t>Целевые показатели реализуются в рамках данной муниципальной программы по следующим направлениям деятельности:</w:t>
      </w:r>
    </w:p>
    <w:p w:rsidR="0013366A" w:rsidRPr="0013366A" w:rsidRDefault="0013366A" w:rsidP="0013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6A">
        <w:rPr>
          <w:rFonts w:ascii="Times New Roman" w:hAnsi="Times New Roman" w:cs="Times New Roman"/>
          <w:sz w:val="28"/>
          <w:szCs w:val="28"/>
        </w:rPr>
        <w:t>-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границах Астапковичского сельского поселения;</w:t>
      </w:r>
    </w:p>
    <w:p w:rsidR="0013366A" w:rsidRPr="0013366A" w:rsidRDefault="0013366A" w:rsidP="0013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6A">
        <w:rPr>
          <w:rFonts w:ascii="Times New Roman" w:hAnsi="Times New Roman" w:cs="Times New Roman"/>
          <w:sz w:val="28"/>
          <w:szCs w:val="28"/>
        </w:rPr>
        <w:t xml:space="preserve">- площадь автомобильных дорог общего пользования местного значения, в отношении которых произведен капитальный ремонт, ремонт в границах Астапковичского сельского поселения. </w:t>
      </w:r>
    </w:p>
    <w:p w:rsidR="0013366A" w:rsidRPr="0013366A" w:rsidRDefault="0013366A" w:rsidP="0013366A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6A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ожидается:</w:t>
      </w:r>
    </w:p>
    <w:p w:rsidR="0013366A" w:rsidRPr="0013366A" w:rsidRDefault="0013366A" w:rsidP="0013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6A">
        <w:rPr>
          <w:rFonts w:ascii="Times New Roman" w:hAnsi="Times New Roman" w:cs="Times New Roman"/>
          <w:sz w:val="28"/>
          <w:szCs w:val="28"/>
        </w:rPr>
        <w:t xml:space="preserve">- улучшение технического и эксплуатационного состояния улично-дорожной сети Астапковичского сельского поселения Рославльского района Смоленской области; </w:t>
      </w:r>
    </w:p>
    <w:p w:rsidR="0013366A" w:rsidRPr="0013366A" w:rsidRDefault="0013366A" w:rsidP="0013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3366A">
        <w:rPr>
          <w:rFonts w:ascii="Times New Roman" w:hAnsi="Times New Roman" w:cs="Times New Roman"/>
          <w:sz w:val="28"/>
          <w:szCs w:val="28"/>
        </w:rPr>
        <w:t>- поддержание удовлетворительного уровня комфортности проживания граждан;</w:t>
      </w:r>
    </w:p>
    <w:p w:rsidR="0013366A" w:rsidRPr="0013366A" w:rsidRDefault="0013366A" w:rsidP="0013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6A">
        <w:rPr>
          <w:rFonts w:ascii="Times New Roman" w:hAnsi="Times New Roman" w:cs="Times New Roman"/>
          <w:sz w:val="28"/>
          <w:szCs w:val="28"/>
        </w:rPr>
        <w:t>- обустройство в соответствии с требованиями обеспечения безопасности дорожного движения,</w:t>
      </w:r>
    </w:p>
    <w:p w:rsidR="0013366A" w:rsidRPr="0013366A" w:rsidRDefault="0013366A" w:rsidP="0013366A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13366A">
        <w:rPr>
          <w:sz w:val="28"/>
          <w:szCs w:val="28"/>
        </w:rPr>
        <w:t>- обеспечение надежности и безопасности движения по автомобильным дорогам Астапковичского сельского поселения и снижение числа дорожно-транспортных происшествий и нанесенного материального ущерба.</w:t>
      </w:r>
    </w:p>
    <w:p w:rsidR="0013366A" w:rsidRPr="0013366A" w:rsidRDefault="0013366A" w:rsidP="00133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6A">
        <w:rPr>
          <w:rFonts w:ascii="Times New Roman" w:hAnsi="Times New Roman" w:cs="Times New Roman"/>
          <w:sz w:val="28"/>
          <w:szCs w:val="28"/>
        </w:rPr>
        <w:t>Вышеперечисленные конечные результаты достижения целей носят ярко выраженный социальный характер.</w:t>
      </w:r>
    </w:p>
    <w:p w:rsidR="006B5C5A" w:rsidRPr="00C26C70" w:rsidRDefault="006B5C5A" w:rsidP="00B409C6">
      <w:pPr>
        <w:spacing w:after="0"/>
        <w:ind w:left="-284" w:firstLine="568"/>
        <w:rPr>
          <w:rFonts w:ascii="Times New Roman" w:hAnsi="Times New Roman"/>
          <w:b/>
          <w:sz w:val="28"/>
          <w:szCs w:val="28"/>
        </w:rPr>
      </w:pPr>
    </w:p>
    <w:p w:rsidR="004D1002" w:rsidRPr="00C26C70" w:rsidRDefault="004D1002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26C70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4D1002" w:rsidRPr="00C26C70" w:rsidRDefault="00E87B86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4D1002" w:rsidRPr="00C26C70">
        <w:rPr>
          <w:rFonts w:ascii="Times New Roman" w:hAnsi="Times New Roman"/>
          <w:b/>
          <w:sz w:val="28"/>
          <w:szCs w:val="28"/>
        </w:rPr>
        <w:t xml:space="preserve"> «Развитие </w:t>
      </w:r>
      <w:proofErr w:type="spellStart"/>
      <w:r w:rsidR="004D1002" w:rsidRPr="00C26C70">
        <w:rPr>
          <w:rFonts w:ascii="Times New Roman" w:hAnsi="Times New Roman"/>
          <w:b/>
          <w:sz w:val="28"/>
          <w:szCs w:val="28"/>
        </w:rPr>
        <w:t>улично</w:t>
      </w:r>
      <w:proofErr w:type="spellEnd"/>
      <w:r w:rsidR="004D1002" w:rsidRPr="00C26C70">
        <w:rPr>
          <w:rFonts w:ascii="Times New Roman" w:hAnsi="Times New Roman"/>
          <w:b/>
          <w:sz w:val="28"/>
          <w:szCs w:val="28"/>
        </w:rPr>
        <w:t xml:space="preserve"> – дорожной сети    на территории </w:t>
      </w:r>
      <w:r w:rsidR="00101749">
        <w:rPr>
          <w:rFonts w:ascii="Times New Roman" w:hAnsi="Times New Roman"/>
          <w:b/>
          <w:sz w:val="28"/>
          <w:szCs w:val="28"/>
        </w:rPr>
        <w:t>Астапковичского</w:t>
      </w:r>
      <w:r w:rsidR="004D1002" w:rsidRPr="00C26C7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gramStart"/>
      <w:r w:rsidR="004D1002" w:rsidRPr="00C26C70">
        <w:rPr>
          <w:rFonts w:ascii="Times New Roman" w:hAnsi="Times New Roman"/>
          <w:b/>
          <w:sz w:val="28"/>
          <w:szCs w:val="28"/>
        </w:rPr>
        <w:t>Рославльского  района</w:t>
      </w:r>
      <w:proofErr w:type="gramEnd"/>
      <w:r w:rsidR="004D1002" w:rsidRPr="00C26C70">
        <w:rPr>
          <w:rFonts w:ascii="Times New Roman" w:hAnsi="Times New Roman"/>
          <w:b/>
          <w:sz w:val="28"/>
          <w:szCs w:val="28"/>
        </w:rPr>
        <w:t xml:space="preserve">   Смоленской области»  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B2BBE" w:rsidRPr="00C94B85" w:rsidRDefault="002B2BBE" w:rsidP="002B2BBE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2B2BBE" w:rsidRPr="00C94B85" w:rsidRDefault="002B2BBE" w:rsidP="002B2BB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6460"/>
      </w:tblGrid>
      <w:tr w:rsidR="002B2BBE" w:rsidRPr="00C94B85" w:rsidTr="002B2BBE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C94B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EF46FE" w:rsidRDefault="002B2BBE" w:rsidP="002B2BBE">
            <w:pPr>
              <w:spacing w:after="0" w:line="256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1749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2B2BBE" w:rsidRPr="00C94B85" w:rsidTr="002B2BBE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Период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Default="001B263B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этап 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FB07C7"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  <w:p w:rsidR="001B263B" w:rsidRDefault="008C5C98" w:rsidP="001B2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 xml:space="preserve"> этап 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 w:rsidR="002B11AA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  <w:p w:rsidR="001B263B" w:rsidRPr="00EF46FE" w:rsidRDefault="001B263B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B2BBE" w:rsidRPr="00EF46FE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B2BBE" w:rsidRPr="00C94B85" w:rsidTr="002B2BBE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EF46FE" w:rsidRDefault="002B2BBE" w:rsidP="002B2BBE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сети  автомобильных дорог общего пользования местного значения и повышение уровня безопасности дорожного движения в границах </w:t>
            </w:r>
            <w:r w:rsidR="00101749"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2B2BBE" w:rsidRPr="00C94B85" w:rsidTr="002B2BBE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E" w:rsidRPr="00555BA1" w:rsidRDefault="002B2BBE" w:rsidP="002B2BBE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55BA1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  <w:r w:rsidRPr="00555BA1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E" w:rsidRPr="00555BA1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55BA1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612EEE">
              <w:rPr>
                <w:rFonts w:ascii="Times New Roman" w:hAnsi="Times New Roman"/>
                <w:b/>
                <w:sz w:val="24"/>
                <w:szCs w:val="24"/>
              </w:rPr>
              <w:t>7439</w:t>
            </w:r>
            <w:r w:rsidR="008C5C9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12EEE">
              <w:rPr>
                <w:rFonts w:ascii="Times New Roman" w:hAnsi="Times New Roman"/>
                <w:b/>
                <w:sz w:val="24"/>
                <w:szCs w:val="24"/>
              </w:rPr>
              <w:t xml:space="preserve">,4 </w:t>
            </w:r>
            <w:r w:rsidRPr="00555BA1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FB07C7" w:rsidRPr="00555BA1" w:rsidRDefault="00FB07C7" w:rsidP="00FB0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BA1">
              <w:rPr>
                <w:rFonts w:ascii="Times New Roman" w:hAnsi="Times New Roman" w:cs="Times New Roman"/>
                <w:sz w:val="24"/>
                <w:szCs w:val="24"/>
              </w:rPr>
              <w:t xml:space="preserve">2017 - 2021–  </w:t>
            </w:r>
            <w:r w:rsidR="00E767EA" w:rsidRPr="00555BA1">
              <w:rPr>
                <w:rFonts w:ascii="Times New Roman" w:hAnsi="Times New Roman" w:cs="Times New Roman"/>
                <w:sz w:val="24"/>
                <w:szCs w:val="24"/>
              </w:rPr>
              <w:t xml:space="preserve">24030,2 </w:t>
            </w:r>
            <w:r w:rsidRPr="00555BA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B07C7" w:rsidRPr="00555BA1" w:rsidRDefault="00E767EA" w:rsidP="00FB0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5BA1">
              <w:rPr>
                <w:rFonts w:ascii="Times New Roman" w:hAnsi="Times New Roman" w:cs="Times New Roman"/>
                <w:sz w:val="24"/>
                <w:szCs w:val="24"/>
              </w:rPr>
              <w:t>2022  –</w:t>
            </w:r>
            <w:proofErr w:type="gramEnd"/>
            <w:r w:rsidR="00840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BA1">
              <w:rPr>
                <w:rFonts w:ascii="Times New Roman" w:hAnsi="Times New Roman" w:cs="Times New Roman"/>
                <w:sz w:val="24"/>
                <w:szCs w:val="24"/>
              </w:rPr>
              <w:t xml:space="preserve">9582,9 </w:t>
            </w:r>
            <w:r w:rsidR="00FB07C7" w:rsidRPr="00555BA1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2B2BBE" w:rsidRPr="00555BA1" w:rsidRDefault="00F65BA5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55BA1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  <w:r w:rsidR="002B2BBE" w:rsidRPr="00555BA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B2BBE" w:rsidRPr="00555BA1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55BA1">
              <w:rPr>
                <w:rFonts w:ascii="Times New Roman" w:hAnsi="Times New Roman"/>
                <w:sz w:val="24"/>
                <w:szCs w:val="24"/>
              </w:rPr>
              <w:t>средства областного бюджета –</w:t>
            </w:r>
            <w:r w:rsidR="00327D20" w:rsidRPr="0055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7EA" w:rsidRPr="00555BA1">
              <w:rPr>
                <w:rFonts w:ascii="Times New Roman" w:hAnsi="Times New Roman"/>
                <w:sz w:val="24"/>
                <w:szCs w:val="24"/>
              </w:rPr>
              <w:t>6993,0</w:t>
            </w:r>
            <w:r w:rsidR="00327D20" w:rsidRPr="0055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BA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EF46FE" w:rsidRPr="00555BA1" w:rsidRDefault="00EF46FE" w:rsidP="00EF46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бюджет </w:t>
            </w:r>
            <w:r w:rsidR="00101749" w:rsidRPr="00555BA1">
              <w:rPr>
                <w:rFonts w:ascii="Times New Roman" w:hAnsi="Times New Roman"/>
                <w:iCs/>
                <w:sz w:val="24"/>
                <w:szCs w:val="24"/>
              </w:rPr>
              <w:t>Астапковичского</w:t>
            </w:r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 Рославльского </w:t>
            </w:r>
            <w:proofErr w:type="gramStart"/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>района  Смоленской</w:t>
            </w:r>
            <w:proofErr w:type="gramEnd"/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 области – </w:t>
            </w:r>
            <w:r w:rsidR="00233079" w:rsidRPr="00555BA1">
              <w:rPr>
                <w:rFonts w:ascii="Times New Roman" w:hAnsi="Times New Roman"/>
                <w:iCs/>
                <w:sz w:val="24"/>
                <w:szCs w:val="24"/>
              </w:rPr>
              <w:t>9582,9</w:t>
            </w:r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>.;</w:t>
            </w:r>
          </w:p>
          <w:p w:rsidR="002B2BBE" w:rsidRPr="00555BA1" w:rsidRDefault="00EF46FE" w:rsidP="00EF46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>Муниципальный  дорожный</w:t>
            </w:r>
            <w:proofErr w:type="gramEnd"/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 фонд </w:t>
            </w:r>
            <w:r w:rsidR="00101749" w:rsidRPr="00555BA1">
              <w:rPr>
                <w:rFonts w:ascii="Times New Roman" w:hAnsi="Times New Roman"/>
                <w:iCs/>
                <w:sz w:val="24"/>
                <w:szCs w:val="24"/>
              </w:rPr>
              <w:t>Астапковичского</w:t>
            </w:r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 – </w:t>
            </w:r>
            <w:r w:rsidR="00E767EA" w:rsidRPr="00555BA1">
              <w:rPr>
                <w:rFonts w:ascii="Times New Roman" w:hAnsi="Times New Roman"/>
                <w:iCs/>
                <w:sz w:val="24"/>
                <w:szCs w:val="24"/>
              </w:rPr>
              <w:t>2589,9</w:t>
            </w:r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B2BBE" w:rsidRPr="00555B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2BBE" w:rsidRPr="00555BA1" w:rsidRDefault="00327D20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55BA1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proofErr w:type="gramStart"/>
            <w:r w:rsidR="002B2BBE" w:rsidRPr="00555BA1">
              <w:rPr>
                <w:rFonts w:ascii="Times New Roman" w:hAnsi="Times New Roman"/>
                <w:sz w:val="24"/>
                <w:szCs w:val="24"/>
              </w:rPr>
              <w:t>год  –</w:t>
            </w:r>
            <w:proofErr w:type="gramEnd"/>
            <w:r w:rsidR="002B2BBE" w:rsidRPr="0055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EEE">
              <w:rPr>
                <w:rFonts w:ascii="Times New Roman" w:hAnsi="Times New Roman"/>
                <w:b/>
                <w:sz w:val="24"/>
                <w:szCs w:val="24"/>
              </w:rPr>
              <w:t>9944,2</w:t>
            </w:r>
            <w:r w:rsidR="002B2BBE" w:rsidRPr="00555BA1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EF46FE" w:rsidRPr="00555BA1" w:rsidRDefault="00EF46FE" w:rsidP="00EF46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бюджет </w:t>
            </w:r>
            <w:r w:rsidR="00101749" w:rsidRPr="00555BA1">
              <w:rPr>
                <w:rFonts w:ascii="Times New Roman" w:hAnsi="Times New Roman"/>
                <w:iCs/>
                <w:sz w:val="24"/>
                <w:szCs w:val="24"/>
              </w:rPr>
              <w:t>Астапковичского</w:t>
            </w:r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 Рославльского </w:t>
            </w:r>
            <w:proofErr w:type="gramStart"/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>района  Смоленской</w:t>
            </w:r>
            <w:proofErr w:type="gramEnd"/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 области – </w:t>
            </w:r>
            <w:r w:rsidR="00612EEE">
              <w:rPr>
                <w:rFonts w:ascii="Times New Roman" w:hAnsi="Times New Roman"/>
                <w:iCs/>
                <w:sz w:val="24"/>
                <w:szCs w:val="24"/>
              </w:rPr>
              <w:t>2950,7</w:t>
            </w:r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>.;</w:t>
            </w:r>
          </w:p>
          <w:p w:rsidR="00EF46FE" w:rsidRPr="00555BA1" w:rsidRDefault="00612EEE" w:rsidP="00EF46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областной бюджет</w:t>
            </w:r>
            <w:r w:rsidR="00EF46FE"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6993,5 </w:t>
            </w:r>
            <w:proofErr w:type="spellStart"/>
            <w:r w:rsidR="00EF46FE" w:rsidRPr="00555BA1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="00EF46FE" w:rsidRPr="00555BA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EF46FE" w:rsidRPr="00555B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2BBE" w:rsidRPr="00555BA1" w:rsidRDefault="00327D20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55BA1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2B2BBE" w:rsidRPr="00555BA1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555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BBE" w:rsidRPr="00555BA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12EEE">
              <w:rPr>
                <w:rFonts w:ascii="Times New Roman" w:hAnsi="Times New Roman"/>
                <w:b/>
                <w:sz w:val="24"/>
                <w:szCs w:val="24"/>
              </w:rPr>
              <w:t>8824,3</w:t>
            </w:r>
            <w:r w:rsidR="002B2BBE" w:rsidRPr="00555BA1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EF46FE" w:rsidRPr="00555BA1" w:rsidRDefault="00EF46FE" w:rsidP="00EF46F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бюджет </w:t>
            </w:r>
            <w:r w:rsidR="00101749" w:rsidRPr="00555BA1">
              <w:rPr>
                <w:rFonts w:ascii="Times New Roman" w:hAnsi="Times New Roman"/>
                <w:iCs/>
                <w:sz w:val="24"/>
                <w:szCs w:val="24"/>
              </w:rPr>
              <w:t>Астапковичского</w:t>
            </w:r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 Рославльского </w:t>
            </w:r>
            <w:proofErr w:type="gramStart"/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>района  Смоленской</w:t>
            </w:r>
            <w:proofErr w:type="gramEnd"/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 области – </w:t>
            </w:r>
            <w:r w:rsidR="00612EEE">
              <w:rPr>
                <w:rFonts w:ascii="Times New Roman" w:hAnsi="Times New Roman"/>
                <w:iCs/>
                <w:sz w:val="24"/>
                <w:szCs w:val="24"/>
              </w:rPr>
              <w:t>3024,3</w:t>
            </w:r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>.;</w:t>
            </w:r>
          </w:p>
          <w:p w:rsidR="002B2BBE" w:rsidRDefault="00612EEE" w:rsidP="00EF4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областной бюджет</w:t>
            </w:r>
            <w:r w:rsidR="00EF46FE"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5800,0</w:t>
            </w:r>
            <w:r w:rsidR="00EF46FE"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F46FE" w:rsidRPr="00555BA1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="002B2BBE" w:rsidRPr="00555B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11AA" w:rsidRPr="00555BA1" w:rsidRDefault="002B11AA" w:rsidP="002B11A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55BA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5BA1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12EEE">
              <w:rPr>
                <w:rFonts w:ascii="Times New Roman" w:hAnsi="Times New Roman"/>
                <w:b/>
                <w:sz w:val="24"/>
                <w:szCs w:val="24"/>
              </w:rPr>
              <w:t>9106,3</w:t>
            </w:r>
            <w:r w:rsidRPr="00555BA1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2B11AA" w:rsidRPr="00555BA1" w:rsidRDefault="002B11AA" w:rsidP="002B11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бюджет Астапковичского сельского поселения Рославльского </w:t>
            </w:r>
            <w:proofErr w:type="gramStart"/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>района  Смоленской</w:t>
            </w:r>
            <w:proofErr w:type="gramEnd"/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 области – </w:t>
            </w:r>
            <w:r w:rsidR="00612EEE">
              <w:rPr>
                <w:rFonts w:ascii="Times New Roman" w:hAnsi="Times New Roman"/>
                <w:iCs/>
                <w:sz w:val="24"/>
                <w:szCs w:val="24"/>
              </w:rPr>
              <w:t>3106,3</w:t>
            </w:r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>.;</w:t>
            </w:r>
          </w:p>
          <w:p w:rsidR="002B11AA" w:rsidRPr="00555BA1" w:rsidRDefault="00612EEE" w:rsidP="002B11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областной бюджет</w:t>
            </w:r>
            <w:r w:rsidR="002B11AA"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6000,0</w:t>
            </w:r>
            <w:r w:rsidR="002B11AA"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B11AA" w:rsidRPr="00555BA1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="002B11AA" w:rsidRPr="00555B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11AA" w:rsidRPr="00555BA1" w:rsidRDefault="002B11AA" w:rsidP="002B11A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55BA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5BA1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12EEE">
              <w:rPr>
                <w:rFonts w:ascii="Times New Roman" w:hAnsi="Times New Roman"/>
                <w:b/>
                <w:sz w:val="24"/>
                <w:szCs w:val="24"/>
              </w:rPr>
              <w:t>12904,5</w:t>
            </w:r>
            <w:r w:rsidRPr="00555BA1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2B11AA" w:rsidRPr="00555BA1" w:rsidRDefault="002B11AA" w:rsidP="002B11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бюджет Астапковичского сельского поселения Рославльского </w:t>
            </w:r>
            <w:proofErr w:type="gramStart"/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>района  Смоленской</w:t>
            </w:r>
            <w:proofErr w:type="gramEnd"/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 области – </w:t>
            </w:r>
            <w:r w:rsidR="00612EEE">
              <w:rPr>
                <w:rFonts w:ascii="Times New Roman" w:hAnsi="Times New Roman"/>
                <w:iCs/>
                <w:sz w:val="24"/>
                <w:szCs w:val="24"/>
              </w:rPr>
              <w:t>3104,5</w:t>
            </w:r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Pr="00555BA1">
              <w:rPr>
                <w:rFonts w:ascii="Times New Roman" w:hAnsi="Times New Roman"/>
                <w:iCs/>
                <w:sz w:val="24"/>
                <w:szCs w:val="24"/>
              </w:rPr>
              <w:t>.;</w:t>
            </w:r>
          </w:p>
          <w:p w:rsidR="002B11AA" w:rsidRPr="00555BA1" w:rsidRDefault="00612EEE" w:rsidP="002B11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областной бюджет</w:t>
            </w:r>
            <w:r w:rsidR="002B11AA"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9800,0</w:t>
            </w:r>
            <w:r w:rsidR="002B11AA" w:rsidRPr="00555BA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B11AA" w:rsidRPr="00555BA1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proofErr w:type="spellEnd"/>
            <w:r w:rsidR="002B11AA" w:rsidRPr="00555B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11AA" w:rsidRPr="00555BA1" w:rsidRDefault="002B11AA" w:rsidP="00EF46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B2BBE" w:rsidRPr="00555BA1" w:rsidRDefault="002B2BBE" w:rsidP="002B2BBE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2B2BBE" w:rsidRDefault="002B2BBE" w:rsidP="002B2BBE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6B5C5A" w:rsidRPr="00C94B85" w:rsidRDefault="006B5C5A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1"/>
        <w:gridCol w:w="1292"/>
        <w:gridCol w:w="978"/>
        <w:gridCol w:w="1225"/>
        <w:gridCol w:w="1079"/>
        <w:gridCol w:w="1076"/>
      </w:tblGrid>
      <w:tr w:rsidR="002B2BBE" w:rsidRPr="0033044E" w:rsidTr="00773529">
        <w:trPr>
          <w:tblHeader/>
          <w:jc w:val="center"/>
        </w:trPr>
        <w:tc>
          <w:tcPr>
            <w:tcW w:w="2103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2B2BBE" w:rsidRPr="0033044E" w:rsidRDefault="006572A6" w:rsidP="002B11A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2B11AA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44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6572A6" w:rsidRPr="0033044E" w:rsidTr="00773529">
        <w:trPr>
          <w:trHeight w:val="448"/>
          <w:tblHeader/>
          <w:jc w:val="center"/>
        </w:trPr>
        <w:tc>
          <w:tcPr>
            <w:tcW w:w="2103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shd w:val="clear" w:color="auto" w:fill="auto"/>
          </w:tcPr>
          <w:p w:rsidR="002B2BBE" w:rsidRPr="0033044E" w:rsidRDefault="006572A6" w:rsidP="002B11A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2B11AA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4 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557" w:type="pc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2B11AA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025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5" w:type="pct"/>
            <w:shd w:val="clear" w:color="auto" w:fill="auto"/>
          </w:tcPr>
          <w:p w:rsidR="002B2BBE" w:rsidRPr="0033044E" w:rsidRDefault="002B11AA" w:rsidP="002B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6572A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6572A6" w:rsidRPr="0033044E" w:rsidTr="00773529">
        <w:trPr>
          <w:trHeight w:val="282"/>
          <w:tblHeader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2B2BBE" w:rsidRPr="0033044E" w:rsidRDefault="002B2BBE" w:rsidP="006572A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</w:t>
            </w:r>
            <w:r w:rsidR="002B2BBE"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2B2BBE" w:rsidRPr="0033044E" w:rsidRDefault="002B2BBE" w:rsidP="006572A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</w:t>
            </w:r>
            <w:r w:rsidR="002B2BBE"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</w:t>
            </w:r>
            <w:r w:rsidR="002B2BBE"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  <w:r w:rsidR="002B2BBE"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487E9D" w:rsidRPr="0033044E" w:rsidTr="00773529">
        <w:trPr>
          <w:trHeight w:val="433"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487E9D" w:rsidRPr="008402DC" w:rsidRDefault="00487E9D" w:rsidP="006572A6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402DC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границах  </w:t>
            </w:r>
            <w:r w:rsidR="00101749" w:rsidRPr="008402DC"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8402DC">
              <w:rPr>
                <w:rFonts w:ascii="Times New Roman" w:hAnsi="Times New Roman"/>
                <w:sz w:val="24"/>
                <w:szCs w:val="24"/>
              </w:rPr>
              <w:t xml:space="preserve">  сельского  поселения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87E9D" w:rsidRPr="00555BA1" w:rsidRDefault="00487E9D" w:rsidP="00152AE2">
            <w:pPr>
              <w:tabs>
                <w:tab w:val="left" w:pos="338"/>
                <w:tab w:val="center" w:pos="5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5BA1"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87E9D" w:rsidRPr="00555BA1" w:rsidRDefault="002B3D2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5BA1">
              <w:rPr>
                <w:rFonts w:ascii="Times New Roman" w:eastAsia="Calibri" w:hAnsi="Times New Roman"/>
                <w:sz w:val="24"/>
                <w:szCs w:val="24"/>
              </w:rPr>
              <w:t>6,5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7E9D" w:rsidRPr="00555BA1" w:rsidRDefault="002B3D2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5BA1">
              <w:rPr>
                <w:rFonts w:ascii="Times New Roman" w:eastAsia="Calibri" w:hAnsi="Times New Roman"/>
                <w:sz w:val="24"/>
                <w:szCs w:val="24"/>
              </w:rPr>
              <w:t>6,5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87E9D" w:rsidRPr="00555BA1" w:rsidRDefault="002B3D2E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5BA1">
              <w:rPr>
                <w:rFonts w:ascii="Times New Roman" w:eastAsia="Calibri" w:hAnsi="Times New Roman"/>
                <w:sz w:val="24"/>
                <w:szCs w:val="24"/>
              </w:rPr>
              <w:t>6,5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87E9D" w:rsidRPr="00555BA1" w:rsidRDefault="002B3D2E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5BA1">
              <w:rPr>
                <w:rFonts w:ascii="Times New Roman" w:eastAsia="Calibri" w:hAnsi="Times New Roman"/>
                <w:sz w:val="24"/>
                <w:szCs w:val="24"/>
              </w:rPr>
              <w:t>6,5</w:t>
            </w:r>
          </w:p>
        </w:tc>
      </w:tr>
      <w:tr w:rsidR="00487E9D" w:rsidRPr="0033044E" w:rsidTr="00773529">
        <w:trPr>
          <w:jc w:val="center"/>
        </w:trPr>
        <w:tc>
          <w:tcPr>
            <w:tcW w:w="2103" w:type="pct"/>
            <w:shd w:val="clear" w:color="auto" w:fill="auto"/>
          </w:tcPr>
          <w:p w:rsidR="00487E9D" w:rsidRPr="008402DC" w:rsidRDefault="00487E9D" w:rsidP="006572A6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402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Протяженность автомобильных дорог общего пользования местного значения, находящихся в ненадлежащем состоянии нормативным требованиям в границах  </w:t>
            </w:r>
            <w:r w:rsidR="00101749" w:rsidRPr="008402DC"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8402DC">
              <w:rPr>
                <w:rFonts w:ascii="Times New Roman" w:hAnsi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87E9D" w:rsidRPr="00555BA1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5BA1"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87E9D" w:rsidRPr="00555BA1" w:rsidRDefault="002B3D2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5BA1">
              <w:rPr>
                <w:rFonts w:ascii="Times New Roman" w:eastAsia="Calibri" w:hAnsi="Times New Roman"/>
                <w:sz w:val="24"/>
                <w:szCs w:val="24"/>
              </w:rPr>
              <w:t>68,4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7E9D" w:rsidRPr="00555BA1" w:rsidRDefault="002B3D2E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5BA1">
              <w:rPr>
                <w:rFonts w:ascii="Times New Roman" w:eastAsia="Calibri" w:hAnsi="Times New Roman"/>
                <w:sz w:val="24"/>
                <w:szCs w:val="24"/>
              </w:rPr>
              <w:t>68,4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87E9D" w:rsidRPr="00555BA1" w:rsidRDefault="002B3D2E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5BA1">
              <w:rPr>
                <w:rFonts w:ascii="Times New Roman" w:eastAsia="Calibri" w:hAnsi="Times New Roman"/>
                <w:sz w:val="24"/>
                <w:szCs w:val="24"/>
              </w:rPr>
              <w:t>68,4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87E9D" w:rsidRPr="00555BA1" w:rsidRDefault="002B3D2E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5BA1">
              <w:rPr>
                <w:rFonts w:ascii="Times New Roman" w:eastAsia="Calibri" w:hAnsi="Times New Roman"/>
                <w:sz w:val="24"/>
                <w:szCs w:val="24"/>
              </w:rPr>
              <w:t>68,4</w:t>
            </w:r>
          </w:p>
        </w:tc>
      </w:tr>
      <w:tr w:rsidR="00487E9D" w:rsidRPr="0033044E" w:rsidTr="00773529">
        <w:trPr>
          <w:jc w:val="center"/>
        </w:trPr>
        <w:tc>
          <w:tcPr>
            <w:tcW w:w="2103" w:type="pct"/>
            <w:shd w:val="clear" w:color="auto" w:fill="auto"/>
          </w:tcPr>
          <w:p w:rsidR="00487E9D" w:rsidRPr="008402DC" w:rsidRDefault="00873831" w:rsidP="006572A6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402DC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в границах Астапковичского сельского поселения, по которым выполнены работы по паспортизации и межеванию</w:t>
            </w:r>
          </w:p>
        </w:tc>
        <w:tc>
          <w:tcPr>
            <w:tcW w:w="648" w:type="pct"/>
            <w:shd w:val="clear" w:color="auto" w:fill="auto"/>
          </w:tcPr>
          <w:p w:rsidR="00487E9D" w:rsidRPr="00555BA1" w:rsidRDefault="00487E9D" w:rsidP="0015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E9D" w:rsidRPr="00555BA1" w:rsidRDefault="00487E9D" w:rsidP="0015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E9D" w:rsidRPr="00555BA1" w:rsidRDefault="00873831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505" w:type="pct"/>
            <w:shd w:val="clear" w:color="auto" w:fill="auto"/>
          </w:tcPr>
          <w:p w:rsidR="00487E9D" w:rsidRPr="00555BA1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Pr="00555BA1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Pr="00555BA1" w:rsidRDefault="002A36B8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632" w:type="pct"/>
            <w:shd w:val="clear" w:color="auto" w:fill="auto"/>
          </w:tcPr>
          <w:p w:rsidR="002A36B8" w:rsidRDefault="002A36B8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A36B8" w:rsidRDefault="002A36B8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Pr="00555BA1" w:rsidRDefault="002A36B8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557" w:type="pct"/>
            <w:shd w:val="clear" w:color="auto" w:fill="auto"/>
          </w:tcPr>
          <w:p w:rsidR="002A36B8" w:rsidRDefault="002A36B8" w:rsidP="00487E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Pr="002A36B8" w:rsidRDefault="002A36B8" w:rsidP="0048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B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5" w:type="pct"/>
            <w:shd w:val="clear" w:color="auto" w:fill="auto"/>
          </w:tcPr>
          <w:p w:rsidR="002A36B8" w:rsidRDefault="002A36B8" w:rsidP="00487E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Pr="00555BA1" w:rsidRDefault="002A36B8" w:rsidP="00487E9D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</w:tr>
      <w:tr w:rsidR="00873831" w:rsidRPr="0033044E" w:rsidTr="00773529">
        <w:trPr>
          <w:jc w:val="center"/>
        </w:trPr>
        <w:tc>
          <w:tcPr>
            <w:tcW w:w="2103" w:type="pct"/>
            <w:shd w:val="clear" w:color="auto" w:fill="auto"/>
          </w:tcPr>
          <w:p w:rsidR="00873831" w:rsidRPr="00F50C09" w:rsidRDefault="00873831" w:rsidP="006572A6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уличного освещения по улицам  сельского поселения</w:t>
            </w:r>
          </w:p>
        </w:tc>
        <w:tc>
          <w:tcPr>
            <w:tcW w:w="648" w:type="pct"/>
            <w:shd w:val="clear" w:color="auto" w:fill="auto"/>
          </w:tcPr>
          <w:p w:rsidR="00873831" w:rsidRPr="00555BA1" w:rsidRDefault="00EF6D4B" w:rsidP="0015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505" w:type="pct"/>
            <w:shd w:val="clear" w:color="auto" w:fill="auto"/>
          </w:tcPr>
          <w:p w:rsidR="00873831" w:rsidRPr="00555BA1" w:rsidRDefault="00EF6D4B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</w:t>
            </w:r>
            <w:r w:rsidR="002A36B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32" w:type="pct"/>
            <w:shd w:val="clear" w:color="auto" w:fill="auto"/>
          </w:tcPr>
          <w:p w:rsidR="00873831" w:rsidRPr="00555BA1" w:rsidRDefault="00EF6D4B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557" w:type="pct"/>
            <w:shd w:val="clear" w:color="auto" w:fill="auto"/>
          </w:tcPr>
          <w:p w:rsidR="00873831" w:rsidRPr="00555BA1" w:rsidRDefault="00EF6D4B" w:rsidP="00487E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555" w:type="pct"/>
            <w:shd w:val="clear" w:color="auto" w:fill="auto"/>
          </w:tcPr>
          <w:p w:rsidR="00873831" w:rsidRPr="00555BA1" w:rsidRDefault="00EF6D4B" w:rsidP="00487E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3. Структура </w:t>
      </w:r>
      <w:r>
        <w:rPr>
          <w:rFonts w:ascii="Times New Roman" w:hAnsi="Times New Roman"/>
          <w:b/>
          <w:sz w:val="28"/>
          <w:szCs w:val="28"/>
        </w:rPr>
        <w:t>муниципально</w:t>
      </w:r>
      <w:r w:rsidRPr="00C94B85">
        <w:rPr>
          <w:rFonts w:ascii="Times New Roman" w:hAnsi="Times New Roman"/>
          <w:b/>
          <w:sz w:val="28"/>
          <w:szCs w:val="28"/>
        </w:rPr>
        <w:t>й программы</w:t>
      </w:r>
    </w:p>
    <w:p w:rsidR="002B2BBE" w:rsidRPr="00C94B85" w:rsidRDefault="002B2BBE" w:rsidP="002B2BB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784"/>
        <w:gridCol w:w="69"/>
        <w:gridCol w:w="214"/>
        <w:gridCol w:w="2305"/>
        <w:gridCol w:w="311"/>
        <w:gridCol w:w="293"/>
        <w:gridCol w:w="1985"/>
      </w:tblGrid>
      <w:tr w:rsidR="002B2BBE" w:rsidRPr="0033044E" w:rsidTr="0055537C">
        <w:trPr>
          <w:trHeight w:val="562"/>
        </w:trPr>
        <w:tc>
          <w:tcPr>
            <w:tcW w:w="452" w:type="pct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3044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39" w:type="pct"/>
            <w:gridSpan w:val="3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83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Связь с показателями*</w:t>
            </w:r>
            <w:r w:rsidRPr="0033044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B2BBE" w:rsidRPr="0033044E" w:rsidTr="0055537C">
        <w:trPr>
          <w:trHeight w:val="170"/>
        </w:trPr>
        <w:tc>
          <w:tcPr>
            <w:tcW w:w="452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BBE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2B2BBE" w:rsidRPr="0033044E" w:rsidRDefault="00F349D1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1    1.</w:t>
            </w: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2B2BBE" w:rsidRPr="0033044E" w:rsidRDefault="006E48C4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C4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"Содержание автомобильных дорог общего пользования местного значения, инженерных сооружений на них в границах </w:t>
            </w:r>
            <w:r w:rsidR="00101749"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6E48C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области"</w:t>
            </w:r>
          </w:p>
        </w:tc>
      </w:tr>
      <w:tr w:rsidR="002B2BBE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2B2BBE" w:rsidRPr="0033044E" w:rsidRDefault="006E48C4" w:rsidP="006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1749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2B2BBE" w:rsidRPr="0033044E" w:rsidTr="00C32D2B">
        <w:trPr>
          <w:trHeight w:val="247"/>
        </w:trPr>
        <w:tc>
          <w:tcPr>
            <w:tcW w:w="452" w:type="pct"/>
            <w:shd w:val="clear" w:color="auto" w:fill="auto"/>
          </w:tcPr>
          <w:p w:rsidR="002B2BBE" w:rsidRPr="00F349D1" w:rsidRDefault="002B2BBE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  <w:r w:rsidR="00F349D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F349D1" w:rsidRPr="0033044E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 и инженерных сооружений в нормативном состоянии, в границах </w:t>
            </w:r>
            <w:r w:rsidR="00101749"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2B2BBE" w:rsidRPr="004A30A0" w:rsidRDefault="004A30A0" w:rsidP="004A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0">
              <w:rPr>
                <w:rFonts w:ascii="Times New Roman" w:hAnsi="Times New Roman"/>
                <w:sz w:val="24"/>
                <w:szCs w:val="24"/>
              </w:rPr>
              <w:t>Приведение улично-дорожной сети в нормативное состояние для организации транспортного  движения и перемещения пешеходов, а так же на  восстановление и улучшение эксплуатационных качеств автомобильных дорог сельского поселения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2B2BBE" w:rsidRPr="008402DC" w:rsidRDefault="00CA6921" w:rsidP="00CA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2DC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границах  </w:t>
            </w:r>
            <w:r w:rsidR="00101749" w:rsidRPr="008402DC"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8402DC">
              <w:rPr>
                <w:rFonts w:ascii="Times New Roman" w:hAnsi="Times New Roman"/>
                <w:sz w:val="24"/>
                <w:szCs w:val="24"/>
              </w:rPr>
              <w:t xml:space="preserve">  сельского  поселения</w:t>
            </w:r>
          </w:p>
        </w:tc>
      </w:tr>
      <w:tr w:rsidR="002B2BBE" w:rsidRPr="0033044E" w:rsidTr="00C32D2B">
        <w:trPr>
          <w:trHeight w:val="247"/>
        </w:trPr>
        <w:tc>
          <w:tcPr>
            <w:tcW w:w="452" w:type="pct"/>
            <w:shd w:val="clear" w:color="auto" w:fill="auto"/>
          </w:tcPr>
          <w:p w:rsidR="002B2BBE" w:rsidRPr="0033044E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2B2BBE" w:rsidRPr="0033044E">
              <w:rPr>
                <w:rFonts w:ascii="Times New Roman" w:hAnsi="Times New Roman"/>
                <w:sz w:val="24"/>
                <w:szCs w:val="24"/>
              </w:rPr>
              <w:t>2</w:t>
            </w:r>
            <w:r w:rsidR="002B2BBE" w:rsidRPr="003304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2B2BBE" w:rsidRPr="00F349D1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Содержание зеленых насаждений, обочин,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покос травы, спил деревьев, вырезка кустарников вдоль улично-дорожной сети в границах </w:t>
            </w:r>
            <w:r w:rsidR="00101749"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2B2BBE" w:rsidRPr="0033044E" w:rsidRDefault="004A30A0" w:rsidP="004A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0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риведение улично-</w:t>
            </w:r>
            <w:r w:rsidRPr="004A30A0">
              <w:rPr>
                <w:rFonts w:ascii="Times New Roman" w:hAnsi="Times New Roman"/>
                <w:sz w:val="24"/>
                <w:szCs w:val="24"/>
              </w:rPr>
              <w:t xml:space="preserve">дорожной сети в </w:t>
            </w:r>
            <w:r w:rsidRPr="004A30A0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нормативное состояние для организации транспортного  движения и перемещения пешеходов, а так же на  восстановление и улучшение эксплуатационных качеств автомобильных дорог сельского поселения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2B2BBE" w:rsidRPr="008402DC" w:rsidRDefault="00873831" w:rsidP="00CA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2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Протяженность автомобильных </w:t>
            </w:r>
            <w:r w:rsidRPr="008402DC">
              <w:rPr>
                <w:rFonts w:ascii="Times New Roman" w:hAnsi="Times New Roman"/>
                <w:sz w:val="24"/>
                <w:szCs w:val="24"/>
              </w:rPr>
              <w:lastRenderedPageBreak/>
              <w:t>дорог общего пользования местного значения, находящихся в ненадлежащем состоянии нормативным требованиям в границах  Астапковичского сельского  поселения</w:t>
            </w:r>
          </w:p>
        </w:tc>
      </w:tr>
      <w:tr w:rsidR="00F349D1" w:rsidRPr="0033044E" w:rsidTr="00C32D2B">
        <w:trPr>
          <w:trHeight w:val="247"/>
        </w:trPr>
        <w:tc>
          <w:tcPr>
            <w:tcW w:w="452" w:type="pct"/>
            <w:shd w:val="clear" w:color="auto" w:fill="auto"/>
          </w:tcPr>
          <w:p w:rsidR="00F349D1" w:rsidRPr="0033044E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31.3.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F349D1" w:rsidRPr="00C26C70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Паспортизация, выполнение кадастровых работ (межевание) автомобильных дорог общего пользования местного значения в границах </w:t>
            </w:r>
            <w:r w:rsidR="00101749"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F349D1" w:rsidRPr="004A30A0" w:rsidRDefault="004A30A0" w:rsidP="004A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0">
              <w:rPr>
                <w:rFonts w:ascii="Times New Roman" w:hAnsi="Times New Roman"/>
                <w:sz w:val="24"/>
                <w:szCs w:val="24"/>
              </w:rPr>
              <w:t>Проведение  работ по паспортизации  и межеванию автомобильных дорог</w:t>
            </w:r>
          </w:p>
        </w:tc>
        <w:tc>
          <w:tcPr>
            <w:tcW w:w="1301" w:type="pct"/>
            <w:gridSpan w:val="2"/>
            <w:shd w:val="clear" w:color="auto" w:fill="auto"/>
          </w:tcPr>
          <w:p w:rsidR="00F349D1" w:rsidRPr="008402DC" w:rsidRDefault="00CA6921" w:rsidP="00CA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2DC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в границах </w:t>
            </w:r>
            <w:r w:rsidR="00101749" w:rsidRPr="008402DC"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8402DC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по которым выполнены работы по паспортизации и межеванию</w:t>
            </w:r>
          </w:p>
        </w:tc>
      </w:tr>
      <w:tr w:rsidR="00F349D1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F349D1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48" w:type="pct"/>
            <w:gridSpan w:val="7"/>
            <w:shd w:val="clear" w:color="auto" w:fill="auto"/>
          </w:tcPr>
          <w:p w:rsidR="00F349D1" w:rsidRPr="0033044E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"Безопасность дорожного движения на территории </w:t>
            </w:r>
            <w:r w:rsidR="00101749"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F349D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области"</w:t>
            </w:r>
          </w:p>
        </w:tc>
      </w:tr>
      <w:tr w:rsidR="00F349D1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F349D1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7"/>
            <w:shd w:val="clear" w:color="auto" w:fill="auto"/>
          </w:tcPr>
          <w:p w:rsidR="00F349D1" w:rsidRPr="0033044E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1749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55537C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55537C" w:rsidRDefault="0055537C" w:rsidP="00EF6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="00EF6D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6" w:type="pct"/>
            <w:shd w:val="clear" w:color="auto" w:fill="auto"/>
          </w:tcPr>
          <w:p w:rsidR="0055537C" w:rsidRPr="00C26C70" w:rsidRDefault="0055537C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 по улицам  сельского поселения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55537C" w:rsidRPr="0033044E" w:rsidRDefault="0055537C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55537C" w:rsidRPr="00C26C70" w:rsidRDefault="0055537C" w:rsidP="00530CF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уличного освещения по улицам  сельского поселения</w:t>
            </w:r>
          </w:p>
        </w:tc>
      </w:tr>
    </w:tbl>
    <w:p w:rsidR="002051F0" w:rsidRDefault="002051F0" w:rsidP="002B2B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A007F" w:rsidRDefault="00CA007F" w:rsidP="002B2B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402DC" w:rsidRDefault="008402DC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D4B" w:rsidRDefault="00EF6D4B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A06" w:rsidRDefault="00670A06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4.  Финансовое обеспечение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02"/>
        <w:gridCol w:w="1185"/>
        <w:gridCol w:w="1185"/>
        <w:gridCol w:w="1188"/>
      </w:tblGrid>
      <w:tr w:rsidR="002B2BBE" w:rsidRPr="0033044E" w:rsidTr="008C5C98">
        <w:trPr>
          <w:tblHeader/>
          <w:jc w:val="center"/>
        </w:trPr>
        <w:tc>
          <w:tcPr>
            <w:tcW w:w="2575" w:type="pct"/>
            <w:vMerge w:val="restart"/>
            <w:shd w:val="clear" w:color="auto" w:fill="auto"/>
          </w:tcPr>
          <w:p w:rsidR="002B2BBE" w:rsidRPr="00E85F88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5F88">
              <w:rPr>
                <w:rFonts w:ascii="Times New Roman" w:eastAsia="Calibri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8C5C98" w:rsidRPr="00E85F88" w:rsidRDefault="008C5C98" w:rsidP="002B2BBE">
            <w:pPr>
              <w:spacing w:after="0" w:line="240" w:lineRule="auto"/>
              <w:ind w:right="-24" w:firstLine="851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</w:p>
          <w:p w:rsidR="002B2BBE" w:rsidRPr="00E85F88" w:rsidRDefault="008C5C98" w:rsidP="002B2BBE">
            <w:pPr>
              <w:spacing w:after="0" w:line="240" w:lineRule="auto"/>
              <w:ind w:right="-24" w:firstLine="851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E85F88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</w:t>
            </w:r>
            <w:r w:rsidR="002B2BBE" w:rsidRPr="00E85F88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сего</w:t>
            </w:r>
          </w:p>
        </w:tc>
        <w:tc>
          <w:tcPr>
            <w:tcW w:w="1803" w:type="pct"/>
            <w:gridSpan w:val="3"/>
            <w:shd w:val="clear" w:color="auto" w:fill="auto"/>
            <w:vAlign w:val="center"/>
          </w:tcPr>
          <w:p w:rsidR="002B2BBE" w:rsidRPr="00E85F88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85F88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2B2BBE" w:rsidRPr="0033044E" w:rsidTr="008C5C98">
        <w:trPr>
          <w:trHeight w:val="448"/>
          <w:tblHeader/>
          <w:jc w:val="center"/>
        </w:trPr>
        <w:tc>
          <w:tcPr>
            <w:tcW w:w="2575" w:type="pct"/>
            <w:vMerge/>
            <w:shd w:val="clear" w:color="auto" w:fill="auto"/>
            <w:vAlign w:val="center"/>
          </w:tcPr>
          <w:p w:rsidR="002B2BBE" w:rsidRPr="00E85F88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:rsidR="002B2BBE" w:rsidRPr="00E85F88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2B2BBE" w:rsidRPr="00E85F88" w:rsidRDefault="002B11AA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E85F8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092DF6" w:rsidRPr="00E85F8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E85F88" w:rsidRDefault="002B11AA" w:rsidP="00092DF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85F8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2B2BBE" w:rsidRPr="00E85F8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E85F88" w:rsidRDefault="002B11AA" w:rsidP="00092D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5F8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2B2BBE" w:rsidRPr="00E85F8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2B2BBE" w:rsidRPr="0033044E" w:rsidTr="008C5C98">
        <w:trPr>
          <w:trHeight w:val="254"/>
          <w:tblHeader/>
          <w:jc w:val="center"/>
        </w:trPr>
        <w:tc>
          <w:tcPr>
            <w:tcW w:w="2575" w:type="pct"/>
            <w:shd w:val="clear" w:color="auto" w:fill="auto"/>
          </w:tcPr>
          <w:p w:rsidR="002B2BBE" w:rsidRPr="00E85F88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5F8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shd w:val="clear" w:color="auto" w:fill="auto"/>
          </w:tcPr>
          <w:p w:rsidR="002B2BBE" w:rsidRPr="00E85F88" w:rsidRDefault="00CB4058" w:rsidP="00CB4058">
            <w:pPr>
              <w:spacing w:after="0" w:line="240" w:lineRule="auto"/>
              <w:ind w:right="25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E85F88">
              <w:rPr>
                <w:rFonts w:ascii="Times New Roman" w:eastAsia="Calibri" w:hAnsi="Times New Roman"/>
                <w:spacing w:val="-2"/>
                <w:lang w:val="en-US"/>
              </w:rPr>
              <w:t xml:space="preserve">        </w:t>
            </w:r>
            <w:r w:rsidR="002B2BBE" w:rsidRPr="00E85F88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:rsidR="002B2BBE" w:rsidRPr="00E85F88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85F88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:rsidR="002B2BBE" w:rsidRPr="00E85F88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85F88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:rsidR="002B2BBE" w:rsidRPr="00E85F88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5F8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2B2BBE" w:rsidRPr="00555BA1" w:rsidTr="008C5C98">
        <w:trPr>
          <w:trHeight w:val="433"/>
          <w:jc w:val="center"/>
        </w:trPr>
        <w:tc>
          <w:tcPr>
            <w:tcW w:w="2575" w:type="pct"/>
            <w:shd w:val="clear" w:color="auto" w:fill="auto"/>
            <w:vAlign w:val="center"/>
          </w:tcPr>
          <w:p w:rsidR="002B2BBE" w:rsidRPr="00E85F88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85F88">
              <w:rPr>
                <w:rFonts w:ascii="Times New Roman" w:eastAsia="Calibri" w:hAnsi="Times New Roman"/>
                <w:sz w:val="24"/>
                <w:szCs w:val="24"/>
              </w:rPr>
              <w:t>В целом по муниципальной программе</w:t>
            </w:r>
            <w:r w:rsidRPr="00E85F88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2B2BBE" w:rsidRPr="00E85F88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85F88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22" w:type="pct"/>
            <w:shd w:val="clear" w:color="auto" w:fill="auto"/>
          </w:tcPr>
          <w:p w:rsidR="002B2BBE" w:rsidRPr="00E85F88" w:rsidRDefault="00E85F88" w:rsidP="00CB4058">
            <w:pPr>
              <w:spacing w:after="0" w:line="240" w:lineRule="auto"/>
              <w:ind w:right="-25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5F88">
              <w:rPr>
                <w:rFonts w:ascii="Times New Roman" w:eastAsia="Calibri" w:hAnsi="Times New Roman"/>
                <w:b/>
                <w:sz w:val="24"/>
                <w:szCs w:val="24"/>
              </w:rPr>
              <w:t>30835,1</w:t>
            </w:r>
          </w:p>
        </w:tc>
        <w:tc>
          <w:tcPr>
            <w:tcW w:w="577" w:type="pct"/>
            <w:shd w:val="clear" w:color="auto" w:fill="auto"/>
          </w:tcPr>
          <w:p w:rsidR="002B2BBE" w:rsidRPr="00E85F88" w:rsidRDefault="00E85F88" w:rsidP="00B37D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5F88">
              <w:rPr>
                <w:rFonts w:ascii="Times New Roman" w:hAnsi="Times New Roman"/>
                <w:b/>
                <w:sz w:val="24"/>
                <w:szCs w:val="24"/>
              </w:rPr>
              <w:t>8824,3</w:t>
            </w:r>
          </w:p>
        </w:tc>
        <w:tc>
          <w:tcPr>
            <w:tcW w:w="613" w:type="pct"/>
            <w:shd w:val="clear" w:color="auto" w:fill="auto"/>
          </w:tcPr>
          <w:p w:rsidR="002B2BBE" w:rsidRPr="00E85F88" w:rsidRDefault="00E85F88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5F88">
              <w:rPr>
                <w:rFonts w:ascii="Times New Roman" w:hAnsi="Times New Roman"/>
                <w:b/>
                <w:sz w:val="24"/>
                <w:szCs w:val="24"/>
              </w:rPr>
              <w:t>9106,3</w:t>
            </w:r>
          </w:p>
        </w:tc>
        <w:tc>
          <w:tcPr>
            <w:tcW w:w="613" w:type="pct"/>
            <w:shd w:val="clear" w:color="auto" w:fill="auto"/>
          </w:tcPr>
          <w:p w:rsidR="002B2BBE" w:rsidRPr="00E85F88" w:rsidRDefault="00E85F88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5F88">
              <w:rPr>
                <w:rFonts w:ascii="Times New Roman" w:hAnsi="Times New Roman"/>
                <w:b/>
                <w:sz w:val="24"/>
                <w:szCs w:val="24"/>
              </w:rPr>
              <w:t>12904,5</w:t>
            </w:r>
          </w:p>
        </w:tc>
      </w:tr>
      <w:tr w:rsidR="00FC2D50" w:rsidRPr="00555BA1" w:rsidTr="008C5C98">
        <w:trPr>
          <w:jc w:val="center"/>
        </w:trPr>
        <w:tc>
          <w:tcPr>
            <w:tcW w:w="2575" w:type="pct"/>
            <w:shd w:val="clear" w:color="auto" w:fill="auto"/>
          </w:tcPr>
          <w:p w:rsidR="00FC2D50" w:rsidRPr="00E85F88" w:rsidRDefault="00FC2D50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85F88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622" w:type="pct"/>
            <w:shd w:val="clear" w:color="auto" w:fill="auto"/>
          </w:tcPr>
          <w:p w:rsidR="00FC2D50" w:rsidRPr="00E85F88" w:rsidRDefault="00E85F88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5F88">
              <w:rPr>
                <w:rFonts w:ascii="Times New Roman" w:eastAsia="Calibri" w:hAnsi="Times New Roman"/>
                <w:sz w:val="24"/>
                <w:szCs w:val="24"/>
              </w:rPr>
              <w:t>21600,0</w:t>
            </w:r>
          </w:p>
        </w:tc>
        <w:tc>
          <w:tcPr>
            <w:tcW w:w="577" w:type="pct"/>
            <w:shd w:val="clear" w:color="auto" w:fill="auto"/>
          </w:tcPr>
          <w:p w:rsidR="00FC2D50" w:rsidRPr="00E85F88" w:rsidRDefault="00E85F88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5F88">
              <w:rPr>
                <w:rFonts w:ascii="Times New Roman" w:eastAsia="Calibri" w:hAnsi="Times New Roman"/>
                <w:sz w:val="24"/>
                <w:szCs w:val="24"/>
              </w:rPr>
              <w:t>5800,0</w:t>
            </w:r>
          </w:p>
        </w:tc>
        <w:tc>
          <w:tcPr>
            <w:tcW w:w="613" w:type="pct"/>
            <w:shd w:val="clear" w:color="auto" w:fill="auto"/>
          </w:tcPr>
          <w:p w:rsidR="00FC2D50" w:rsidRPr="00E85F88" w:rsidRDefault="00E85F88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5F88">
              <w:rPr>
                <w:rFonts w:ascii="Times New Roman" w:eastAsia="Calibri" w:hAnsi="Times New Roman"/>
                <w:sz w:val="24"/>
                <w:szCs w:val="24"/>
              </w:rPr>
              <w:t>6000,0</w:t>
            </w:r>
          </w:p>
        </w:tc>
        <w:tc>
          <w:tcPr>
            <w:tcW w:w="613" w:type="pct"/>
            <w:shd w:val="clear" w:color="auto" w:fill="auto"/>
          </w:tcPr>
          <w:p w:rsidR="00FC2D50" w:rsidRPr="00E85F88" w:rsidRDefault="00E85F88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5F88">
              <w:rPr>
                <w:rFonts w:ascii="Times New Roman" w:eastAsia="Calibri" w:hAnsi="Times New Roman"/>
                <w:sz w:val="24"/>
                <w:szCs w:val="24"/>
              </w:rPr>
              <w:t>9800,0</w:t>
            </w:r>
          </w:p>
        </w:tc>
      </w:tr>
      <w:tr w:rsidR="002B2BBE" w:rsidRPr="0033044E" w:rsidTr="008C5C98">
        <w:trPr>
          <w:jc w:val="center"/>
        </w:trPr>
        <w:tc>
          <w:tcPr>
            <w:tcW w:w="2575" w:type="pct"/>
            <w:shd w:val="clear" w:color="auto" w:fill="auto"/>
          </w:tcPr>
          <w:p w:rsidR="002B2BBE" w:rsidRPr="00E85F88" w:rsidRDefault="00FC2D50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85F88"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Муниципальный  дорожный фонд </w:t>
            </w:r>
            <w:r w:rsidR="00101749" w:rsidRPr="00E85F88">
              <w:rPr>
                <w:rFonts w:ascii="Times New Roman" w:hAnsi="Times New Roman"/>
                <w:iCs/>
                <w:sz w:val="24"/>
                <w:szCs w:val="24"/>
              </w:rPr>
              <w:t>Астапковичского</w:t>
            </w:r>
            <w:r w:rsidRPr="00E85F88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2" w:type="pct"/>
            <w:shd w:val="clear" w:color="auto" w:fill="auto"/>
          </w:tcPr>
          <w:p w:rsidR="002B2BBE" w:rsidRPr="00E85F88" w:rsidRDefault="00E85F88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5F88">
              <w:rPr>
                <w:rFonts w:ascii="Times New Roman" w:eastAsia="Calibri" w:hAnsi="Times New Roman"/>
                <w:sz w:val="24"/>
                <w:szCs w:val="24"/>
              </w:rPr>
              <w:t>9235,1</w:t>
            </w:r>
          </w:p>
        </w:tc>
        <w:tc>
          <w:tcPr>
            <w:tcW w:w="577" w:type="pct"/>
            <w:shd w:val="clear" w:color="auto" w:fill="auto"/>
          </w:tcPr>
          <w:p w:rsidR="002B2BBE" w:rsidRPr="00E85F88" w:rsidRDefault="00E85F88" w:rsidP="00E85F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5F88">
              <w:rPr>
                <w:rFonts w:ascii="Times New Roman" w:hAnsi="Times New Roman"/>
                <w:iCs/>
                <w:sz w:val="24"/>
                <w:szCs w:val="24"/>
              </w:rPr>
              <w:t xml:space="preserve">  3024,3</w:t>
            </w:r>
          </w:p>
        </w:tc>
        <w:tc>
          <w:tcPr>
            <w:tcW w:w="613" w:type="pct"/>
            <w:shd w:val="clear" w:color="auto" w:fill="auto"/>
          </w:tcPr>
          <w:p w:rsidR="002B2BBE" w:rsidRPr="00E85F88" w:rsidRDefault="00E85F88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5F88">
              <w:rPr>
                <w:rFonts w:ascii="Times New Roman" w:hAnsi="Times New Roman"/>
                <w:iCs/>
                <w:sz w:val="24"/>
                <w:szCs w:val="24"/>
              </w:rPr>
              <w:t>3106,3</w:t>
            </w:r>
          </w:p>
        </w:tc>
        <w:tc>
          <w:tcPr>
            <w:tcW w:w="613" w:type="pct"/>
            <w:shd w:val="clear" w:color="auto" w:fill="auto"/>
          </w:tcPr>
          <w:p w:rsidR="002B2BBE" w:rsidRPr="00E85F88" w:rsidRDefault="00E85F88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5F88">
              <w:rPr>
                <w:rFonts w:ascii="Times New Roman" w:hAnsi="Times New Roman"/>
                <w:iCs/>
                <w:sz w:val="24"/>
                <w:szCs w:val="24"/>
              </w:rPr>
              <w:t>3104,5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002" w:rsidRPr="00C26C70" w:rsidRDefault="002B2BBE" w:rsidP="002B2B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lastRenderedPageBreak/>
        <w:br w:type="page"/>
      </w:r>
    </w:p>
    <w:tbl>
      <w:tblPr>
        <w:tblW w:w="10906" w:type="dxa"/>
        <w:tblLook w:val="01E0" w:firstRow="1" w:lastRow="1" w:firstColumn="1" w:lastColumn="1" w:noHBand="0" w:noVBand="0"/>
      </w:tblPr>
      <w:tblGrid>
        <w:gridCol w:w="10314"/>
        <w:gridCol w:w="592"/>
      </w:tblGrid>
      <w:tr w:rsidR="004D1002" w:rsidRPr="00C26C70" w:rsidTr="009C6553">
        <w:trPr>
          <w:trHeight w:val="2500"/>
        </w:trPr>
        <w:tc>
          <w:tcPr>
            <w:tcW w:w="10314" w:type="dxa"/>
          </w:tcPr>
          <w:p w:rsidR="00AD2B89" w:rsidRPr="00716C5F" w:rsidRDefault="00AD2B89" w:rsidP="00560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6553" w:rsidRPr="00560FCE" w:rsidRDefault="009C6553" w:rsidP="00F50C09">
            <w:pPr>
              <w:spacing w:after="0" w:line="240" w:lineRule="auto"/>
              <w:ind w:left="5529"/>
              <w:jc w:val="right"/>
              <w:rPr>
                <w:rFonts w:ascii="Times New Roman" w:hAnsi="Times New Roman"/>
              </w:rPr>
            </w:pPr>
            <w:r w:rsidRPr="00560FCE">
              <w:rPr>
                <w:rFonts w:ascii="Times New Roman" w:hAnsi="Times New Roman"/>
              </w:rPr>
              <w:t xml:space="preserve">Приложение </w:t>
            </w:r>
            <w:r w:rsidR="00F50C09">
              <w:rPr>
                <w:rFonts w:ascii="Times New Roman" w:hAnsi="Times New Roman"/>
              </w:rPr>
              <w:t>к паспорту</w:t>
            </w:r>
            <w:r w:rsidR="00E64EE9">
              <w:rPr>
                <w:rFonts w:ascii="Times New Roman" w:hAnsi="Times New Roman"/>
              </w:rPr>
              <w:t xml:space="preserve"> муниципальной программы</w:t>
            </w:r>
          </w:p>
          <w:p w:rsidR="0013366A" w:rsidRDefault="009C6553" w:rsidP="00133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560FCE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gramStart"/>
            <w:r w:rsidRPr="00560FCE">
              <w:rPr>
                <w:rFonts w:ascii="Times New Roman" w:eastAsia="Times New Roman" w:hAnsi="Times New Roman" w:cs="Times New Roman"/>
                <w:lang w:eastAsia="en-US"/>
              </w:rPr>
              <w:t>Развитие  улично</w:t>
            </w:r>
            <w:proofErr w:type="gramEnd"/>
            <w:r w:rsidRPr="00560FCE">
              <w:rPr>
                <w:rFonts w:ascii="Times New Roman" w:eastAsia="Times New Roman" w:hAnsi="Times New Roman" w:cs="Times New Roman"/>
                <w:lang w:eastAsia="en-US"/>
              </w:rPr>
              <w:t>-дорожной сети на территории</w:t>
            </w:r>
          </w:p>
          <w:p w:rsidR="0013366A" w:rsidRDefault="009C6553" w:rsidP="00133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560FC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101749">
              <w:rPr>
                <w:rFonts w:ascii="Times New Roman" w:eastAsia="Times New Roman" w:hAnsi="Times New Roman" w:cs="Times New Roman"/>
                <w:lang w:eastAsia="en-US"/>
              </w:rPr>
              <w:t>Астапковичского</w:t>
            </w:r>
            <w:r w:rsidRPr="00560FCE">
              <w:rPr>
                <w:rFonts w:ascii="Times New Roman" w:eastAsia="Times New Roman" w:hAnsi="Times New Roman" w:cs="Times New Roman"/>
                <w:lang w:eastAsia="en-US"/>
              </w:rPr>
              <w:t xml:space="preserve"> сельского поселения </w:t>
            </w:r>
          </w:p>
          <w:p w:rsidR="0013366A" w:rsidRDefault="009C6553" w:rsidP="00133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0FCE">
              <w:rPr>
                <w:rFonts w:ascii="Times New Roman" w:eastAsia="Times New Roman" w:hAnsi="Times New Roman" w:cs="Times New Roman"/>
                <w:lang w:eastAsia="en-US"/>
              </w:rPr>
              <w:t>Рославльского района Смоленской области»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3366A" w:rsidRPr="0013366A" w:rsidRDefault="009C6553" w:rsidP="00133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</w:t>
            </w:r>
            <w:r w:rsidRPr="00560FCE">
              <w:rPr>
                <w:rFonts w:ascii="Times New Roman" w:hAnsi="Times New Roman"/>
              </w:rPr>
              <w:t>твержденной</w:t>
            </w:r>
            <w:r>
              <w:rPr>
                <w:rFonts w:ascii="Times New Roman" w:hAnsi="Times New Roman"/>
              </w:rPr>
              <w:t xml:space="preserve"> </w:t>
            </w:r>
            <w:r w:rsidR="0013366A" w:rsidRPr="0013366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13366A" w:rsidRPr="0013366A" w:rsidRDefault="0013366A" w:rsidP="00133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66A">
              <w:rPr>
                <w:rFonts w:ascii="Times New Roman" w:hAnsi="Times New Roman" w:cs="Times New Roman"/>
                <w:sz w:val="24"/>
                <w:szCs w:val="24"/>
              </w:rPr>
              <w:t>Астапковичского сельского поселения</w:t>
            </w:r>
          </w:p>
          <w:p w:rsidR="0013366A" w:rsidRPr="0013366A" w:rsidRDefault="0013366A" w:rsidP="00133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66A">
              <w:rPr>
                <w:rFonts w:ascii="Times New Roman" w:hAnsi="Times New Roman" w:cs="Times New Roman"/>
                <w:sz w:val="24"/>
                <w:szCs w:val="24"/>
              </w:rPr>
              <w:t xml:space="preserve"> Рославльского района Смоленской области</w:t>
            </w:r>
          </w:p>
          <w:p w:rsidR="0013366A" w:rsidRPr="0013366A" w:rsidRDefault="0013366A" w:rsidP="001336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553" w:rsidRDefault="009C6553" w:rsidP="009C6553">
            <w:pPr>
              <w:autoSpaceDE w:val="0"/>
              <w:autoSpaceDN w:val="0"/>
              <w:adjustRightInd w:val="0"/>
              <w:spacing w:after="0" w:line="240" w:lineRule="auto"/>
              <w:ind w:right="170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9C6553" w:rsidRDefault="009C6553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>СВЕДЕНИЯ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 показателях муниципальной программы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2581"/>
              <w:gridCol w:w="6662"/>
            </w:tblGrid>
            <w:tr w:rsidR="00716C5F" w:rsidRPr="00716C5F" w:rsidTr="00B409C6">
              <w:trPr>
                <w:cantSplit/>
                <w:trHeight w:val="419"/>
                <w:jc w:val="center"/>
              </w:trPr>
              <w:tc>
                <w:tcPr>
                  <w:tcW w:w="41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№</w:t>
                  </w: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27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Наименование  </w:t>
                  </w: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br/>
                    <w:t>показателя</w:t>
                  </w:r>
                </w:p>
              </w:tc>
              <w:tc>
                <w:tcPr>
                  <w:tcW w:w="3302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716C5F" w:rsidRPr="00716C5F" w:rsidTr="00B409C6">
              <w:trPr>
                <w:cantSplit/>
                <w:trHeight w:val="279"/>
                <w:jc w:val="center"/>
              </w:trPr>
              <w:tc>
                <w:tcPr>
                  <w:tcW w:w="41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02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16C5F" w:rsidRPr="00716C5F" w:rsidTr="00B409C6">
              <w:trPr>
                <w:cantSplit/>
                <w:trHeight w:val="279"/>
                <w:jc w:val="center"/>
              </w:trPr>
              <w:tc>
                <w:tcPr>
                  <w:tcW w:w="419" w:type="pct"/>
                </w:tcPr>
                <w:p w:rsidR="00AD2B89" w:rsidRPr="00716C5F" w:rsidRDefault="00C74DDA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9" w:type="pct"/>
                </w:tcPr>
                <w:p w:rsidR="00AD2B89" w:rsidRPr="008402DC" w:rsidRDefault="001B263B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8402D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границах  </w:t>
                  </w:r>
                  <w:r w:rsidR="00101749" w:rsidRPr="008402DC">
                    <w:rPr>
                      <w:rFonts w:ascii="Times New Roman" w:hAnsi="Times New Roman"/>
                      <w:sz w:val="24"/>
                      <w:szCs w:val="24"/>
                    </w:rPr>
                    <w:t>Астапковичского</w:t>
                  </w:r>
                  <w:r w:rsidRPr="008402DC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сельского  поселения</w:t>
                  </w:r>
                </w:p>
              </w:tc>
              <w:tc>
                <w:tcPr>
                  <w:tcW w:w="3302" w:type="pct"/>
                </w:tcPr>
                <w:p w:rsidR="00C74DDA" w:rsidRPr="00555BA1" w:rsidRDefault="00C74DDA" w:rsidP="00C74DD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55B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3-ДГ (</w:t>
                  </w:r>
                  <w:proofErr w:type="spellStart"/>
                  <w:r w:rsidRPr="00555B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мо</w:t>
                  </w:r>
                  <w:proofErr w:type="spellEnd"/>
                  <w:r w:rsidRPr="00555B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) Сведения об автомобильных дорогах общего пользования местного значения и искусственных сооружениях на них за 2021 год</w:t>
                  </w:r>
                </w:p>
                <w:p w:rsidR="00AD2B89" w:rsidRPr="00555BA1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C5F" w:rsidRPr="00716C5F" w:rsidTr="00B409C6">
              <w:trPr>
                <w:cantSplit/>
                <w:trHeight w:val="279"/>
                <w:jc w:val="center"/>
              </w:trPr>
              <w:tc>
                <w:tcPr>
                  <w:tcW w:w="419" w:type="pct"/>
                </w:tcPr>
                <w:p w:rsidR="00C74DDA" w:rsidRPr="00716C5F" w:rsidRDefault="00C74DDA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9" w:type="pct"/>
                </w:tcPr>
                <w:p w:rsidR="00C74DDA" w:rsidRPr="008402DC" w:rsidRDefault="00C74DDA" w:rsidP="00CB4058">
                  <w:pPr>
                    <w:spacing w:after="0" w:line="230" w:lineRule="auto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8402D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Протяженность автомобильных дорог общего пользования местного значения, находящихся в ненадлежащем состоянии нормативным требованиям в границах  </w:t>
                  </w:r>
                  <w:r w:rsidR="00101749" w:rsidRPr="008402DC">
                    <w:rPr>
                      <w:rFonts w:ascii="Times New Roman" w:hAnsi="Times New Roman"/>
                      <w:sz w:val="24"/>
                      <w:szCs w:val="24"/>
                    </w:rPr>
                    <w:t>Астапковичского</w:t>
                  </w:r>
                  <w:r w:rsidRPr="008402D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 поселения</w:t>
                  </w:r>
                </w:p>
              </w:tc>
              <w:tc>
                <w:tcPr>
                  <w:tcW w:w="3302" w:type="pct"/>
                </w:tcPr>
                <w:p w:rsidR="00C74DDA" w:rsidRPr="00555BA1" w:rsidRDefault="00C74DDA" w:rsidP="00CB405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55B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3-ДГ (</w:t>
                  </w:r>
                  <w:proofErr w:type="spellStart"/>
                  <w:r w:rsidRPr="00555B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мо</w:t>
                  </w:r>
                  <w:proofErr w:type="spellEnd"/>
                  <w:r w:rsidRPr="00555B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) Сведения об автомобильных дорогах общего пользования местного значения и искусственных сооружениях на них за 2021 год</w:t>
                  </w:r>
                </w:p>
                <w:p w:rsidR="00C74DDA" w:rsidRPr="00555BA1" w:rsidRDefault="00C74DDA" w:rsidP="00CB4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4DDA" w:rsidRPr="00AD2B89" w:rsidTr="00B409C6">
              <w:trPr>
                <w:cantSplit/>
                <w:trHeight w:val="279"/>
                <w:jc w:val="center"/>
              </w:trPr>
              <w:tc>
                <w:tcPr>
                  <w:tcW w:w="419" w:type="pct"/>
                  <w:hideMark/>
                </w:tcPr>
                <w:p w:rsidR="00C74DDA" w:rsidRPr="00716C5F" w:rsidRDefault="00C74DDA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279" w:type="pct"/>
                </w:tcPr>
                <w:p w:rsidR="00C74DDA" w:rsidRPr="008402DC" w:rsidRDefault="002A36B8" w:rsidP="00CB4058">
                  <w:pPr>
                    <w:spacing w:after="0" w:line="230" w:lineRule="auto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8402DC">
                    <w:rPr>
                      <w:rFonts w:ascii="Times New Roman" w:hAnsi="Times New Roman"/>
                      <w:sz w:val="24"/>
                      <w:szCs w:val="24"/>
                    </w:rPr>
                    <w:t>Протяженность автомобильных дорог в границах Астапковичского сельского поселения, по которым выполнены работы по паспортизации и межеванию</w:t>
                  </w:r>
                </w:p>
              </w:tc>
              <w:tc>
                <w:tcPr>
                  <w:tcW w:w="3302" w:type="pct"/>
                </w:tcPr>
                <w:p w:rsidR="00C74DDA" w:rsidRPr="00555BA1" w:rsidRDefault="00C74DDA" w:rsidP="00CB405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55BA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3-ДГ (</w:t>
                  </w:r>
                  <w:proofErr w:type="spellStart"/>
                  <w:r w:rsidRPr="00555BA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мо</w:t>
                  </w:r>
                  <w:proofErr w:type="spellEnd"/>
                  <w:r w:rsidRPr="00555BA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) Сведения об автомобильных дорогах общего пользования местного значения и искусственных сооружениях на них за 2021 год</w:t>
                  </w:r>
                </w:p>
                <w:p w:rsidR="00C74DDA" w:rsidRPr="00555BA1" w:rsidRDefault="00C74DDA" w:rsidP="00CB4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F6D4B" w:rsidRPr="00AD2B89" w:rsidTr="00B409C6">
              <w:trPr>
                <w:cantSplit/>
                <w:trHeight w:val="279"/>
                <w:jc w:val="center"/>
              </w:trPr>
              <w:tc>
                <w:tcPr>
                  <w:tcW w:w="419" w:type="pct"/>
                </w:tcPr>
                <w:p w:rsidR="00EF6D4B" w:rsidRPr="00716C5F" w:rsidRDefault="00EF6D4B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9" w:type="pct"/>
                </w:tcPr>
                <w:p w:rsidR="00EF6D4B" w:rsidRPr="00F50C09" w:rsidRDefault="00EF6D4B" w:rsidP="00CB4058">
                  <w:pPr>
                    <w:spacing w:after="0" w:line="23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C26C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Устройство уличного освещения по улицам  сельского поселения</w:t>
                  </w:r>
                </w:p>
              </w:tc>
              <w:tc>
                <w:tcPr>
                  <w:tcW w:w="3302" w:type="pct"/>
                </w:tcPr>
                <w:p w:rsidR="00EF6D4B" w:rsidRPr="00555BA1" w:rsidRDefault="00EF6D4B" w:rsidP="00CB405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3C4D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</w:tbl>
          <w:p w:rsidR="004D1002" w:rsidRPr="00C26C70" w:rsidRDefault="004D1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2" w:type="dxa"/>
          </w:tcPr>
          <w:p w:rsidR="004D1002" w:rsidRPr="00C26C70" w:rsidRDefault="004D1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D1002" w:rsidRDefault="004D1002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16C5F" w:rsidRDefault="00716C5F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9C6553" w:rsidRDefault="009C6553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9C6553" w:rsidRDefault="009C6553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B409C6" w:rsidRDefault="00B409C6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B409C6" w:rsidRDefault="00B409C6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B409C6" w:rsidRDefault="00B409C6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B409C6" w:rsidRDefault="00B409C6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B409C6" w:rsidRDefault="00B409C6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B409C6" w:rsidRDefault="00B409C6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B409C6" w:rsidRDefault="00B409C6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B409C6" w:rsidRDefault="00B409C6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B409C6" w:rsidRDefault="00B409C6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B409C6" w:rsidRDefault="00B409C6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B409C6" w:rsidRDefault="00B409C6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B409C6" w:rsidRDefault="00B409C6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9C6553" w:rsidRDefault="009C6553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16C5F" w:rsidRDefault="00716C5F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16C5F" w:rsidRPr="00480740" w:rsidRDefault="00480740" w:rsidP="00480740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74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D4FBB">
        <w:rPr>
          <w:rFonts w:ascii="Times New Roman" w:hAnsi="Times New Roman" w:cs="Times New Roman"/>
          <w:b/>
          <w:sz w:val="28"/>
          <w:szCs w:val="28"/>
        </w:rPr>
        <w:t>2</w:t>
      </w:r>
    </w:p>
    <w:p w:rsidR="001A2321" w:rsidRDefault="001A2321" w:rsidP="001A2321">
      <w:pPr>
        <w:tabs>
          <w:tab w:val="left" w:pos="4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ПАСПОРТА</w:t>
      </w:r>
    </w:p>
    <w:p w:rsidR="001A2321" w:rsidRDefault="001A2321" w:rsidP="001A2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1A2321" w:rsidRPr="00C26C70" w:rsidRDefault="001A2321" w:rsidP="001A23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  программе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26C70">
        <w:rPr>
          <w:rFonts w:ascii="Times New Roman" w:hAnsi="Times New Roman"/>
          <w:b/>
          <w:sz w:val="28"/>
          <w:szCs w:val="28"/>
        </w:rPr>
        <w:t xml:space="preserve">«Развитие </w:t>
      </w:r>
      <w:proofErr w:type="spellStart"/>
      <w:r w:rsidRPr="00C26C70">
        <w:rPr>
          <w:rFonts w:ascii="Times New Roman" w:hAnsi="Times New Roman"/>
          <w:b/>
          <w:sz w:val="28"/>
          <w:szCs w:val="28"/>
        </w:rPr>
        <w:t>улично</w:t>
      </w:r>
      <w:proofErr w:type="spellEnd"/>
      <w:r w:rsidRPr="00C26C70">
        <w:rPr>
          <w:rFonts w:ascii="Times New Roman" w:hAnsi="Times New Roman"/>
          <w:b/>
          <w:sz w:val="28"/>
          <w:szCs w:val="28"/>
        </w:rPr>
        <w:t xml:space="preserve"> – дорожной сети    на территории </w:t>
      </w:r>
      <w:r>
        <w:rPr>
          <w:rFonts w:ascii="Times New Roman" w:hAnsi="Times New Roman"/>
          <w:b/>
          <w:sz w:val="28"/>
          <w:szCs w:val="28"/>
        </w:rPr>
        <w:t>Астапковичского</w:t>
      </w:r>
      <w:r w:rsidRPr="00C26C70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 района   Смоленской области»  </w:t>
      </w:r>
    </w:p>
    <w:p w:rsidR="001A2321" w:rsidRPr="00C94B85" w:rsidRDefault="001A2321" w:rsidP="001336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AD2B89" w:rsidRPr="006F5D62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 xml:space="preserve">"Содержание автомобильных дорог общего пользования местного значения, инженерных сооружений на них в границах </w:t>
      </w:r>
      <w:r w:rsidR="00101749">
        <w:rPr>
          <w:rFonts w:ascii="Times New Roman" w:hAnsi="Times New Roman"/>
          <w:b/>
          <w:sz w:val="28"/>
          <w:szCs w:val="28"/>
        </w:rPr>
        <w:t>Астапковичского</w:t>
      </w:r>
      <w:r w:rsidRPr="006F5D62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района Смоленской области"</w:t>
      </w:r>
    </w:p>
    <w:p w:rsidR="006F5D62" w:rsidRPr="00C94B85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4807"/>
      </w:tblGrid>
      <w:tr w:rsidR="00AD2B89" w:rsidRPr="0033044E" w:rsidTr="00595636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33044E" w:rsidRDefault="006F5D62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1749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AD2B89" w:rsidRPr="0033044E" w:rsidTr="00595636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6F5D62" w:rsidRDefault="006F5D62" w:rsidP="006F5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proofErr w:type="spellStart"/>
            <w:r w:rsidRPr="006F5D62">
              <w:rPr>
                <w:rFonts w:ascii="Times New Roman" w:hAnsi="Times New Roman"/>
                <w:sz w:val="24"/>
                <w:szCs w:val="24"/>
              </w:rPr>
              <w:t>улично</w:t>
            </w:r>
            <w:proofErr w:type="spellEnd"/>
            <w:r w:rsidRPr="006F5D62">
              <w:rPr>
                <w:rFonts w:ascii="Times New Roman" w:hAnsi="Times New Roman"/>
                <w:sz w:val="24"/>
                <w:szCs w:val="24"/>
              </w:rPr>
              <w:t xml:space="preserve"> – дорожной сети на территории </w:t>
            </w:r>
            <w:r w:rsidR="00101749"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области»  </w:t>
            </w:r>
          </w:p>
        </w:tc>
      </w:tr>
    </w:tbl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B89" w:rsidRPr="00C94B85" w:rsidRDefault="00AD2B89" w:rsidP="00AD2B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9"/>
        <w:gridCol w:w="1292"/>
        <w:gridCol w:w="1267"/>
        <w:gridCol w:w="817"/>
        <w:gridCol w:w="817"/>
        <w:gridCol w:w="817"/>
      </w:tblGrid>
      <w:tr w:rsidR="00595636" w:rsidRPr="0033044E" w:rsidTr="00C04C69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AD2B89" w:rsidRPr="0033044E" w:rsidRDefault="006F5D62" w:rsidP="002B11AA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2B11AA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089" w:type="pct"/>
            <w:gridSpan w:val="3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F5D62" w:rsidRPr="0033044E" w:rsidTr="00595636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AD2B89" w:rsidRPr="0033044E" w:rsidRDefault="002B11AA" w:rsidP="00530CF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AD2B89" w:rsidRPr="0033044E" w:rsidRDefault="002B11AA" w:rsidP="006F5D6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6F5D62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AD2B89" w:rsidRPr="0033044E" w:rsidRDefault="002B11AA" w:rsidP="006F5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C04C69" w:rsidRPr="0033044E" w:rsidTr="00595636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27918" w:rsidRPr="00555BA1" w:rsidTr="00CB4058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727918" w:rsidRPr="00727918" w:rsidRDefault="00727918" w:rsidP="0072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918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727918" w:rsidRPr="0033044E" w:rsidRDefault="00727918" w:rsidP="00530CFE">
            <w:pPr>
              <w:tabs>
                <w:tab w:val="left" w:pos="338"/>
                <w:tab w:val="center" w:pos="5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27918" w:rsidRPr="00555BA1" w:rsidRDefault="00727918" w:rsidP="00530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5BA1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B37D49" w:rsidRPr="00555BA1">
              <w:rPr>
                <w:rFonts w:ascii="Times New Roman" w:eastAsia="Calibri" w:hAnsi="Times New Roman"/>
                <w:sz w:val="24"/>
                <w:szCs w:val="24"/>
              </w:rPr>
              <w:t>5,8</w:t>
            </w:r>
          </w:p>
        </w:tc>
        <w:tc>
          <w:tcPr>
            <w:tcW w:w="363" w:type="pct"/>
            <w:shd w:val="clear" w:color="auto" w:fill="auto"/>
          </w:tcPr>
          <w:p w:rsidR="00727918" w:rsidRPr="00555BA1" w:rsidRDefault="00727918" w:rsidP="00727918">
            <w:r w:rsidRPr="00555BA1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B37D49" w:rsidRPr="00555BA1">
              <w:rPr>
                <w:rFonts w:ascii="Times New Roman" w:eastAsia="Calibri" w:hAnsi="Times New Roman"/>
                <w:sz w:val="24"/>
                <w:szCs w:val="24"/>
              </w:rPr>
              <w:t>5,8</w:t>
            </w:r>
          </w:p>
        </w:tc>
        <w:tc>
          <w:tcPr>
            <w:tcW w:w="363" w:type="pct"/>
            <w:shd w:val="clear" w:color="auto" w:fill="auto"/>
          </w:tcPr>
          <w:p w:rsidR="00727918" w:rsidRPr="00555BA1" w:rsidRDefault="00727918" w:rsidP="00727918">
            <w:pPr>
              <w:jc w:val="center"/>
            </w:pPr>
            <w:r w:rsidRPr="00555BA1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B37D49" w:rsidRPr="00555BA1">
              <w:rPr>
                <w:rFonts w:ascii="Times New Roman" w:eastAsia="Calibri" w:hAnsi="Times New Roman"/>
                <w:sz w:val="24"/>
                <w:szCs w:val="24"/>
              </w:rPr>
              <w:t>5,8</w:t>
            </w:r>
          </w:p>
        </w:tc>
        <w:tc>
          <w:tcPr>
            <w:tcW w:w="363" w:type="pct"/>
            <w:shd w:val="clear" w:color="auto" w:fill="auto"/>
          </w:tcPr>
          <w:p w:rsidR="00727918" w:rsidRPr="00555BA1" w:rsidRDefault="00727918" w:rsidP="00727918">
            <w:pPr>
              <w:jc w:val="center"/>
            </w:pPr>
            <w:r w:rsidRPr="00555BA1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B37D49" w:rsidRPr="00555BA1">
              <w:rPr>
                <w:rFonts w:ascii="Times New Roman" w:eastAsia="Calibri" w:hAnsi="Times New Roman"/>
                <w:sz w:val="24"/>
                <w:szCs w:val="24"/>
              </w:rPr>
              <w:t>5,8</w:t>
            </w:r>
          </w:p>
        </w:tc>
      </w:tr>
    </w:tbl>
    <w:p w:rsidR="00AD2B89" w:rsidRPr="00C94B85" w:rsidRDefault="00AD2B89" w:rsidP="00AD2B8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05FFF" w:rsidRPr="00C94B85" w:rsidRDefault="00AD2B89" w:rsidP="00905FF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  <w:r w:rsidR="00905FFF" w:rsidRPr="00C94B85">
        <w:rPr>
          <w:rFonts w:ascii="Times New Roman" w:hAnsi="Times New Roman"/>
          <w:b/>
          <w:spacing w:val="20"/>
          <w:sz w:val="28"/>
          <w:szCs w:val="28"/>
        </w:rPr>
        <w:lastRenderedPageBreak/>
        <w:t>ПАСПОРТ</w:t>
      </w:r>
    </w:p>
    <w:p w:rsidR="00905FFF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 xml:space="preserve">"Безопасность дорожного движения на территории </w:t>
      </w:r>
      <w:r w:rsidR="00101749">
        <w:rPr>
          <w:rFonts w:ascii="Times New Roman" w:hAnsi="Times New Roman"/>
          <w:b/>
          <w:sz w:val="28"/>
          <w:szCs w:val="28"/>
        </w:rPr>
        <w:t>Астапковичского</w:t>
      </w:r>
      <w:r w:rsidRPr="00C04C69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района Смоленской области"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4807"/>
      </w:tblGrid>
      <w:tr w:rsidR="00905FFF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1749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05FFF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6F5D62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proofErr w:type="spellStart"/>
            <w:r w:rsidRPr="006F5D62">
              <w:rPr>
                <w:rFonts w:ascii="Times New Roman" w:hAnsi="Times New Roman"/>
                <w:sz w:val="24"/>
                <w:szCs w:val="24"/>
              </w:rPr>
              <w:t>улично</w:t>
            </w:r>
            <w:proofErr w:type="spellEnd"/>
            <w:r w:rsidRPr="006F5D62">
              <w:rPr>
                <w:rFonts w:ascii="Times New Roman" w:hAnsi="Times New Roman"/>
                <w:sz w:val="24"/>
                <w:szCs w:val="24"/>
              </w:rPr>
              <w:t xml:space="preserve"> – дорожной сети на территории </w:t>
            </w:r>
            <w:r w:rsidR="00101749"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области»  </w:t>
            </w:r>
          </w:p>
        </w:tc>
      </w:tr>
    </w:tbl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9"/>
        <w:gridCol w:w="1292"/>
        <w:gridCol w:w="1267"/>
        <w:gridCol w:w="818"/>
        <w:gridCol w:w="818"/>
        <w:gridCol w:w="815"/>
      </w:tblGrid>
      <w:tr w:rsidR="00905FFF" w:rsidRPr="0033044E" w:rsidTr="00C04C69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Pr="0033044E" w:rsidRDefault="002B11AA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905FFF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05FFF" w:rsidRPr="0033044E" w:rsidTr="00C04C69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05FFF" w:rsidRPr="0033044E" w:rsidRDefault="002B11AA" w:rsidP="002B11A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2024 </w:t>
            </w:r>
            <w:r w:rsidR="00905FFF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363" w:type="pc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2B11AA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025 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362" w:type="pct"/>
            <w:shd w:val="clear" w:color="auto" w:fill="auto"/>
          </w:tcPr>
          <w:p w:rsidR="00905FFF" w:rsidRPr="0033044E" w:rsidRDefault="002B11AA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905FFF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C04C69" w:rsidRPr="0033044E" w:rsidTr="00C04C69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C04C69" w:rsidRPr="0033044E" w:rsidTr="00C04C69">
        <w:trPr>
          <w:jc w:val="center"/>
        </w:trPr>
        <w:tc>
          <w:tcPr>
            <w:tcW w:w="2606" w:type="pct"/>
            <w:shd w:val="clear" w:color="auto" w:fill="auto"/>
          </w:tcPr>
          <w:p w:rsidR="00C04C69" w:rsidRPr="00C26C70" w:rsidRDefault="00CA007F" w:rsidP="001B263B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фонарей уличного освещения</w:t>
            </w:r>
          </w:p>
        </w:tc>
        <w:tc>
          <w:tcPr>
            <w:tcW w:w="620" w:type="pct"/>
            <w:shd w:val="clear" w:color="auto" w:fill="auto"/>
          </w:tcPr>
          <w:p w:rsidR="00C04C69" w:rsidRDefault="00CA007F" w:rsidP="001B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C04C69" w:rsidRPr="00EF6D4B" w:rsidRDefault="00CA007F" w:rsidP="001B2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C04C69" w:rsidRPr="00555BA1" w:rsidRDefault="00CA007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C04C69" w:rsidRPr="00555BA1" w:rsidRDefault="00CA007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</w:tcPr>
          <w:p w:rsidR="00C04C69" w:rsidRPr="00555BA1" w:rsidRDefault="00CA007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</w:tbl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A423E" w:rsidRDefault="00EA423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A423E" w:rsidRDefault="00EA423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A423E" w:rsidRDefault="00EA423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A423E" w:rsidRDefault="00EA423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A423E" w:rsidRDefault="00EA423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A423E" w:rsidRDefault="00EA423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A423E" w:rsidRDefault="00EA423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F6D4B" w:rsidRDefault="00EF6D4B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EA423E" w:rsidRPr="00480740" w:rsidRDefault="00EA423E" w:rsidP="0048074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0740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CD4FBB">
        <w:rPr>
          <w:rFonts w:ascii="Times New Roman" w:hAnsi="Times New Roman"/>
          <w:b/>
          <w:sz w:val="28"/>
          <w:szCs w:val="28"/>
        </w:rPr>
        <w:t>3</w:t>
      </w:r>
    </w:p>
    <w:p w:rsidR="00EA423E" w:rsidRDefault="00EA423E" w:rsidP="00EA423E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A423E" w:rsidRPr="00B51DB7" w:rsidRDefault="00EA423E" w:rsidP="00EA423E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EA423E" w:rsidRDefault="00EA423E" w:rsidP="00EA423E">
      <w:pPr>
        <w:autoSpaceDE w:val="0"/>
        <w:autoSpaceDN w:val="0"/>
        <w:adjustRightInd w:val="0"/>
        <w:ind w:left="1701" w:right="17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</w:t>
      </w:r>
      <w:proofErr w:type="gramStart"/>
      <w:r w:rsidRPr="00B51DB7">
        <w:rPr>
          <w:rFonts w:ascii="Times New Roman" w:hAnsi="Times New Roman" w:cs="Times New Roman"/>
          <w:b/>
          <w:sz w:val="28"/>
          <w:szCs w:val="28"/>
        </w:rPr>
        <w:t>реализации  муниципальной</w:t>
      </w:r>
      <w:proofErr w:type="gramEnd"/>
      <w:r w:rsidRPr="00B51DB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A423E" w:rsidRPr="00B51DB7" w:rsidRDefault="00EA423E" w:rsidP="00EA423E">
      <w:pPr>
        <w:autoSpaceDE w:val="0"/>
        <w:autoSpaceDN w:val="0"/>
        <w:adjustRightInd w:val="0"/>
        <w:ind w:left="1701" w:right="17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улично-</w:t>
      </w:r>
      <w:r w:rsidRPr="00C26C70">
        <w:rPr>
          <w:rFonts w:ascii="Times New Roman" w:hAnsi="Times New Roman"/>
          <w:b/>
          <w:sz w:val="28"/>
          <w:szCs w:val="28"/>
        </w:rPr>
        <w:t xml:space="preserve">дорожной сети    на территории </w:t>
      </w:r>
      <w:r>
        <w:rPr>
          <w:rFonts w:ascii="Times New Roman" w:hAnsi="Times New Roman"/>
          <w:b/>
          <w:sz w:val="28"/>
          <w:szCs w:val="28"/>
        </w:rPr>
        <w:t>Астапковичского</w:t>
      </w:r>
      <w:r w:rsidRPr="00C26C7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gramStart"/>
      <w:r w:rsidRPr="00C26C70">
        <w:rPr>
          <w:rFonts w:ascii="Times New Roman" w:hAnsi="Times New Roman"/>
          <w:b/>
          <w:sz w:val="28"/>
          <w:szCs w:val="28"/>
        </w:rPr>
        <w:t>Рославльского  района</w:t>
      </w:r>
      <w:proofErr w:type="gramEnd"/>
      <w:r w:rsidRPr="00C26C70">
        <w:rPr>
          <w:rFonts w:ascii="Times New Roman" w:hAnsi="Times New Roman"/>
          <w:b/>
          <w:sz w:val="28"/>
          <w:szCs w:val="28"/>
        </w:rPr>
        <w:t xml:space="preserve">   Смоленской области»  </w:t>
      </w: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225E1B" w:rsidRPr="00EA423E" w:rsidRDefault="00EA423E" w:rsidP="00EA4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A423E">
        <w:rPr>
          <w:rFonts w:ascii="Times New Roman" w:hAnsi="Times New Roman"/>
          <w:sz w:val="28"/>
          <w:szCs w:val="28"/>
        </w:rPr>
        <w:t>В</w:t>
      </w:r>
      <w:r w:rsidR="00F50C09" w:rsidRPr="00EA423E">
        <w:rPr>
          <w:rFonts w:ascii="Times New Roman" w:hAnsi="Times New Roman"/>
          <w:sz w:val="28"/>
          <w:szCs w:val="28"/>
        </w:rPr>
        <w:t xml:space="preserve"> рамках данной муниципальной программ</w:t>
      </w:r>
      <w:r w:rsidRPr="00EA423E">
        <w:rPr>
          <w:rFonts w:ascii="Times New Roman" w:hAnsi="Times New Roman"/>
          <w:sz w:val="28"/>
          <w:szCs w:val="28"/>
        </w:rPr>
        <w:t>ы</w:t>
      </w:r>
      <w:r w:rsidR="00F50C09" w:rsidRPr="00EA423E">
        <w:rPr>
          <w:rFonts w:ascii="Times New Roman" w:hAnsi="Times New Roman"/>
          <w:sz w:val="28"/>
          <w:szCs w:val="28"/>
        </w:rPr>
        <w:t xml:space="preserve"> </w:t>
      </w:r>
      <w:r w:rsidRPr="00EA423E">
        <w:rPr>
          <w:rFonts w:ascii="Times New Roman" w:hAnsi="Times New Roman" w:cs="Times New Roman"/>
          <w:sz w:val="28"/>
          <w:szCs w:val="28"/>
        </w:rPr>
        <w:t xml:space="preserve">применение мер муниципального регулирования в части налоговых льгот, освобождений и иных преференций по налогам и сборам </w:t>
      </w:r>
      <w:r w:rsidR="00F50C09" w:rsidRPr="00EA423E">
        <w:rPr>
          <w:rFonts w:ascii="Times New Roman" w:hAnsi="Times New Roman"/>
          <w:sz w:val="28"/>
          <w:szCs w:val="28"/>
        </w:rPr>
        <w:t xml:space="preserve">не </w:t>
      </w:r>
      <w:r w:rsidRPr="00EA423E">
        <w:rPr>
          <w:rFonts w:ascii="Times New Roman" w:hAnsi="Times New Roman"/>
          <w:sz w:val="28"/>
          <w:szCs w:val="28"/>
        </w:rPr>
        <w:t>предусмотрено</w:t>
      </w:r>
      <w:r w:rsidR="008402DC">
        <w:rPr>
          <w:rFonts w:ascii="Times New Roman" w:hAnsi="Times New Roman"/>
          <w:sz w:val="28"/>
          <w:szCs w:val="28"/>
        </w:rPr>
        <w:t>.</w:t>
      </w:r>
    </w:p>
    <w:p w:rsidR="00225E1B" w:rsidRPr="00EA423E" w:rsidRDefault="00225E1B" w:rsidP="00EA423E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225E1B" w:rsidRDefault="00225E1B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A423E" w:rsidRDefault="00EA423E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A423E" w:rsidRDefault="00EA423E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A423E" w:rsidRDefault="00EA423E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A423E" w:rsidRDefault="00EA423E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A423E" w:rsidRDefault="00EA423E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A423E" w:rsidRDefault="00EA423E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A423E" w:rsidRDefault="00EA423E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A423E" w:rsidRDefault="00EA423E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225E1B" w:rsidRDefault="00225E1B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A423E" w:rsidRDefault="00EA423E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A007F" w:rsidRDefault="00CA007F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A007F" w:rsidRDefault="00CA007F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A007F" w:rsidRDefault="00CA007F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A007F" w:rsidRDefault="00CA007F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A007F" w:rsidRDefault="00CA007F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A007F" w:rsidRDefault="00CA007F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A007F" w:rsidRDefault="00CA007F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A007F" w:rsidRDefault="00CA007F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A007F" w:rsidRDefault="00CA007F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A007F" w:rsidRDefault="00CA007F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A007F" w:rsidRDefault="00CA007F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A007F" w:rsidRDefault="00CA007F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A007F" w:rsidRDefault="00CA007F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CD4FBB" w:rsidRDefault="00CD4FBB" w:rsidP="00CD4FBB">
      <w:pPr>
        <w:spacing w:after="0" w:line="240" w:lineRule="auto"/>
        <w:ind w:right="1700"/>
        <w:rPr>
          <w:rFonts w:ascii="Times New Roman" w:hAnsi="Times New Roman"/>
        </w:rPr>
      </w:pPr>
    </w:p>
    <w:p w:rsidR="00CD4FBB" w:rsidRDefault="00CD4FBB" w:rsidP="00CD4FBB">
      <w:pPr>
        <w:spacing w:after="0" w:line="240" w:lineRule="auto"/>
        <w:ind w:left="5529"/>
        <w:jc w:val="center"/>
        <w:rPr>
          <w:rFonts w:ascii="Times New Roman" w:hAnsi="Times New Roman"/>
        </w:rPr>
      </w:pPr>
    </w:p>
    <w:p w:rsidR="00CD4FBB" w:rsidRDefault="00CD4FBB" w:rsidP="00CD4FBB">
      <w:pPr>
        <w:spacing w:after="0" w:line="240" w:lineRule="auto"/>
        <w:ind w:left="1701" w:right="1700"/>
        <w:rPr>
          <w:rFonts w:ascii="Times New Roman" w:hAnsi="Times New Roman"/>
          <w:b/>
          <w:sz w:val="28"/>
          <w:szCs w:val="28"/>
        </w:rPr>
      </w:pPr>
    </w:p>
    <w:p w:rsidR="00CD4FBB" w:rsidRPr="00CD4FBB" w:rsidRDefault="002D5923" w:rsidP="002D59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CD4FBB" w:rsidRPr="00CD4FBB">
        <w:rPr>
          <w:rFonts w:ascii="Times New Roman" w:hAnsi="Times New Roman"/>
          <w:b/>
          <w:sz w:val="28"/>
          <w:szCs w:val="28"/>
        </w:rPr>
        <w:t>Раздел 4</w:t>
      </w:r>
    </w:p>
    <w:p w:rsidR="00CD4FBB" w:rsidRDefault="00CD4FBB" w:rsidP="00CD4FBB">
      <w:pPr>
        <w:spacing w:after="0" w:line="240" w:lineRule="auto"/>
        <w:ind w:left="1701" w:right="1700"/>
        <w:rPr>
          <w:rFonts w:ascii="Times New Roman" w:hAnsi="Times New Roman"/>
          <w:b/>
          <w:sz w:val="28"/>
          <w:szCs w:val="28"/>
        </w:rPr>
      </w:pPr>
    </w:p>
    <w:p w:rsidR="00CD4FBB" w:rsidRDefault="00CD4FBB" w:rsidP="00CD4FBB">
      <w:pPr>
        <w:spacing w:after="0" w:line="240" w:lineRule="auto"/>
        <w:ind w:left="1701" w:right="1700"/>
        <w:rPr>
          <w:rFonts w:ascii="Times New Roman" w:hAnsi="Times New Roman"/>
          <w:b/>
          <w:sz w:val="28"/>
          <w:szCs w:val="28"/>
        </w:rPr>
      </w:pPr>
    </w:p>
    <w:p w:rsidR="00AD2B89" w:rsidRPr="00FB66BC" w:rsidRDefault="00AD2B89" w:rsidP="00CD4FBB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>СВЕДЕНИЯ</w:t>
      </w: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 xml:space="preserve">о финансировании структурных элементов </w:t>
      </w:r>
    </w:p>
    <w:p w:rsidR="00AD2B89" w:rsidRPr="006F5D62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F5D62" w:rsidRDefault="006F5D62" w:rsidP="006F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 xml:space="preserve">«Развитие </w:t>
      </w:r>
      <w:proofErr w:type="spellStart"/>
      <w:r w:rsidRPr="006F5D62">
        <w:rPr>
          <w:rFonts w:ascii="Times New Roman" w:hAnsi="Times New Roman"/>
          <w:b/>
          <w:sz w:val="28"/>
          <w:szCs w:val="28"/>
        </w:rPr>
        <w:t>улично</w:t>
      </w:r>
      <w:proofErr w:type="spellEnd"/>
      <w:r w:rsidRPr="006F5D62">
        <w:rPr>
          <w:rFonts w:ascii="Times New Roman" w:hAnsi="Times New Roman"/>
          <w:b/>
          <w:sz w:val="28"/>
          <w:szCs w:val="28"/>
        </w:rPr>
        <w:t xml:space="preserve"> – дорожной сети на территории </w:t>
      </w:r>
    </w:p>
    <w:p w:rsidR="006F5D62" w:rsidRDefault="00101749" w:rsidP="006F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Астапковичского</w:t>
      </w:r>
      <w:r w:rsidR="006F5D62" w:rsidRPr="006F5D6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47B35" w:rsidRPr="006F5D62" w:rsidRDefault="006F5D62" w:rsidP="00B40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Рославльского района Смоленской области»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270"/>
        <w:gridCol w:w="1554"/>
        <w:gridCol w:w="1848"/>
        <w:gridCol w:w="993"/>
        <w:gridCol w:w="992"/>
        <w:gridCol w:w="992"/>
        <w:gridCol w:w="992"/>
      </w:tblGrid>
      <w:tr w:rsidR="00AD2B89" w:rsidRPr="00C94B85" w:rsidTr="00595636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AD2B89" w:rsidRPr="00C94B85" w:rsidTr="00595636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2B11AA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="00547B3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2B11AA" w:rsidP="00547B3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2025</w:t>
            </w:r>
            <w:r w:rsidR="00AD2B89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2B11AA" w:rsidP="0054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2026</w:t>
            </w:r>
            <w:r w:rsidR="00AD2B89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</w:tr>
    </w:tbl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270"/>
        <w:gridCol w:w="1560"/>
        <w:gridCol w:w="1842"/>
        <w:gridCol w:w="993"/>
        <w:gridCol w:w="992"/>
        <w:gridCol w:w="992"/>
        <w:gridCol w:w="992"/>
      </w:tblGrid>
      <w:tr w:rsidR="00AD2B89" w:rsidRPr="00C94B85" w:rsidTr="009A6BA1">
        <w:trPr>
          <w:trHeight w:val="8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B89" w:rsidRPr="00C94B85" w:rsidTr="009A6BA1">
        <w:trPr>
          <w:trHeight w:val="39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1918F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2B89"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="00F50EBA" w:rsidRPr="00F50EBA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значения, инженерных сооружений на них в границах </w:t>
            </w:r>
            <w:r w:rsidR="00101749"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="00F50EBA" w:rsidRPr="00F50EB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области»</w:t>
            </w:r>
          </w:p>
        </w:tc>
      </w:tr>
      <w:tr w:rsidR="00547B35" w:rsidRPr="00555BA1" w:rsidTr="009A6BA1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C94B85" w:rsidRDefault="00547B3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33044E" w:rsidRDefault="00547B35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 и инженерных сооружений в нормативном состоянии, в границах </w:t>
            </w:r>
            <w:r w:rsidR="00101749"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C94B85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1749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26C70" w:rsidRDefault="002051F0" w:rsidP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 w:rsidR="00101749">
              <w:rPr>
                <w:rFonts w:ascii="Times New Roman" w:hAnsi="Times New Roman"/>
                <w:sz w:val="16"/>
                <w:szCs w:val="16"/>
              </w:rPr>
              <w:t>Астапковичского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547B35" w:rsidRPr="00C94B85" w:rsidRDefault="002051F0" w:rsidP="002051F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фонд </w:t>
            </w:r>
            <w:r w:rsidR="00101749">
              <w:rPr>
                <w:rFonts w:ascii="Times New Roman" w:hAnsi="Times New Roman"/>
                <w:sz w:val="16"/>
                <w:szCs w:val="16"/>
              </w:rPr>
              <w:t>Астапковичского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555BA1" w:rsidRDefault="00547B3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295" w:rsidRPr="00555BA1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295" w:rsidRPr="00555BA1" w:rsidRDefault="002D592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555BA1" w:rsidRDefault="00547B3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295" w:rsidRPr="00555BA1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295" w:rsidRPr="00555BA1" w:rsidRDefault="00612EEE" w:rsidP="00CB40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555BA1" w:rsidRDefault="00547B3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295" w:rsidRPr="00555BA1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295" w:rsidRPr="00555BA1" w:rsidRDefault="00612EEE" w:rsidP="00560FC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555BA1" w:rsidRDefault="00547B3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295" w:rsidRPr="00555BA1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295" w:rsidRPr="00555BA1" w:rsidRDefault="00612EEE" w:rsidP="00560FC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12904,5</w:t>
            </w:r>
          </w:p>
        </w:tc>
      </w:tr>
      <w:tr w:rsidR="002051F0" w:rsidRPr="00F50C09" w:rsidTr="009A6BA1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94B85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F349D1" w:rsidRDefault="002051F0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Содержание зеленых насаждений, обочин, покос травы, спил деревьев, вырезка кустарников вдоль улично-дорожной сети в границах </w:t>
            </w:r>
            <w:r w:rsidR="00101749"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Default="002051F0"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1749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94B85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фонд </w:t>
            </w:r>
            <w:r w:rsidR="00101749">
              <w:rPr>
                <w:rFonts w:ascii="Times New Roman" w:hAnsi="Times New Roman"/>
                <w:sz w:val="16"/>
                <w:szCs w:val="16"/>
              </w:rPr>
              <w:t>Астапковичского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F50C09" w:rsidRDefault="00F50C09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F50C09" w:rsidRDefault="00F50C09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F50C09" w:rsidRDefault="00F50C09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F50C09" w:rsidRDefault="00F50C09" w:rsidP="00D627C9">
            <w:pPr>
              <w:spacing w:after="0" w:line="240" w:lineRule="auto"/>
              <w:ind w:left="-103" w:right="-108"/>
              <w:rPr>
                <w:rFonts w:ascii="Times New Roman" w:hAnsi="Times New Roman"/>
                <w:sz w:val="24"/>
                <w:szCs w:val="24"/>
              </w:rPr>
            </w:pPr>
            <w:r w:rsidRPr="00F50C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51F0" w:rsidRPr="00C94B85" w:rsidTr="009A6BA1">
        <w:trPr>
          <w:trHeight w:val="418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94B85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26C70" w:rsidRDefault="002051F0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Паспортизация, выполнение кадастровых работ (межевание) автомобильных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дорог общего пользования местного значения в границах </w:t>
            </w:r>
            <w:r w:rsidR="00101749"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Default="002051F0">
            <w:r w:rsidRPr="003E2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101749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94B85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муниципальный дорожный фонд </w:t>
            </w:r>
            <w:r w:rsidR="00101749">
              <w:rPr>
                <w:rFonts w:ascii="Times New Roman" w:hAnsi="Times New Roman"/>
                <w:sz w:val="16"/>
                <w:szCs w:val="16"/>
              </w:rPr>
              <w:t>Астапковичского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55BA1" w:rsidRDefault="00EA423E" w:rsidP="00D627C9">
            <w:pPr>
              <w:spacing w:after="0" w:line="240" w:lineRule="auto"/>
              <w:ind w:left="-103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55BA1" w:rsidRDefault="00EA423E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55BA1" w:rsidRDefault="00EA423E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55BA1" w:rsidRDefault="00EA423E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2B89" w:rsidRPr="00C94B85" w:rsidTr="00547B35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B89" w:rsidRPr="002D5923" w:rsidRDefault="002D5923" w:rsidP="00CB40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5923">
              <w:rPr>
                <w:rFonts w:ascii="Times New Roman" w:hAnsi="Times New Roman"/>
                <w:b/>
                <w:color w:val="000000"/>
              </w:rPr>
              <w:t>30835,1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B89" w:rsidRPr="002D5923" w:rsidRDefault="002D5923" w:rsidP="00CB40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5923">
              <w:rPr>
                <w:rFonts w:ascii="Times New Roman" w:hAnsi="Times New Roman"/>
                <w:b/>
              </w:rPr>
              <w:t>8824,3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2D5923" w:rsidRDefault="002D5923" w:rsidP="00560F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5923">
              <w:rPr>
                <w:rFonts w:ascii="Times New Roman" w:hAnsi="Times New Roman"/>
                <w:b/>
                <w:color w:val="000000"/>
              </w:rPr>
              <w:t>9106,3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2D5923" w:rsidRDefault="002D5923" w:rsidP="00560F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5923">
              <w:rPr>
                <w:rFonts w:ascii="Times New Roman" w:hAnsi="Times New Roman"/>
                <w:b/>
                <w:color w:val="000000"/>
              </w:rPr>
              <w:t>12904,5</w:t>
            </w:r>
          </w:p>
        </w:tc>
      </w:tr>
      <w:tr w:rsidR="009A6BA1" w:rsidRPr="00C94B85" w:rsidTr="00530CFE">
        <w:trPr>
          <w:trHeight w:val="397"/>
        </w:trPr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"Безопасность дорожного движения на территории </w:t>
            </w:r>
            <w:r w:rsidR="00101749">
              <w:rPr>
                <w:rFonts w:ascii="Times New Roman" w:hAnsi="Times New Roman"/>
                <w:sz w:val="24"/>
                <w:szCs w:val="24"/>
              </w:rPr>
              <w:t>Астапковичского</w:t>
            </w:r>
            <w:r w:rsidRPr="00F349D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области"</w:t>
            </w:r>
          </w:p>
        </w:tc>
      </w:tr>
      <w:tr w:rsidR="00530CFE" w:rsidRPr="00555BA1" w:rsidTr="00530CFE">
        <w:trPr>
          <w:trHeight w:val="418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C94B85" w:rsidRDefault="00530CFE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C26C70" w:rsidRDefault="00530CFE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 по улицам 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3E29D4" w:rsidRDefault="00530CFE" w:rsidP="0053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01749">
              <w:rPr>
                <w:rFonts w:ascii="Times New Roman" w:hAnsi="Times New Roman" w:cs="Times New Roman"/>
                <w:sz w:val="24"/>
                <w:szCs w:val="24"/>
              </w:rPr>
              <w:t>Астапковичского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C26C70" w:rsidRDefault="00530CFE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фонд </w:t>
            </w:r>
            <w:r w:rsidR="00101749">
              <w:rPr>
                <w:rFonts w:ascii="Times New Roman" w:hAnsi="Times New Roman"/>
                <w:sz w:val="16"/>
                <w:szCs w:val="16"/>
              </w:rPr>
              <w:t>Астапковичского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555BA1" w:rsidRDefault="00EA423E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555BA1" w:rsidRDefault="00EA423E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555BA1" w:rsidRDefault="00EA423E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555BA1" w:rsidRDefault="00EA423E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FE" w:rsidRPr="00C94B85" w:rsidTr="00530CFE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555BA1" w:rsidRDefault="00EA423E" w:rsidP="00530C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555BA1" w:rsidRDefault="00EA423E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555BA1" w:rsidRDefault="00EA423E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555BA1" w:rsidRDefault="00EA423E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sectPr w:rsidR="00AD2B89" w:rsidSect="006F5D62">
      <w:headerReference w:type="default" r:id="rId8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F8" w:rsidRDefault="007116F8" w:rsidP="00EF004C">
      <w:pPr>
        <w:spacing w:after="0" w:line="240" w:lineRule="auto"/>
      </w:pPr>
      <w:r>
        <w:separator/>
      </w:r>
    </w:p>
  </w:endnote>
  <w:endnote w:type="continuationSeparator" w:id="0">
    <w:p w:rsidR="007116F8" w:rsidRDefault="007116F8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F8" w:rsidRDefault="007116F8" w:rsidP="00EF004C">
      <w:pPr>
        <w:spacing w:after="0" w:line="240" w:lineRule="auto"/>
      </w:pPr>
      <w:r>
        <w:separator/>
      </w:r>
    </w:p>
  </w:footnote>
  <w:footnote w:type="continuationSeparator" w:id="0">
    <w:p w:rsidR="007116F8" w:rsidRDefault="007116F8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009205"/>
      <w:docPartObj>
        <w:docPartGallery w:val="Page Numbers (Top of Page)"/>
        <w:docPartUnique/>
      </w:docPartObj>
    </w:sdtPr>
    <w:sdtEndPr/>
    <w:sdtContent>
      <w:p w:rsidR="00F50C09" w:rsidRDefault="00F27E1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2E0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50C09" w:rsidRDefault="00F50C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D3"/>
    <w:rsid w:val="000057C0"/>
    <w:rsid w:val="0000614B"/>
    <w:rsid w:val="00054AAA"/>
    <w:rsid w:val="00067C2F"/>
    <w:rsid w:val="00083F90"/>
    <w:rsid w:val="00092DF6"/>
    <w:rsid w:val="000B02C2"/>
    <w:rsid w:val="000B6EE4"/>
    <w:rsid w:val="000D3AC9"/>
    <w:rsid w:val="000D5DBB"/>
    <w:rsid w:val="000E3334"/>
    <w:rsid w:val="00101749"/>
    <w:rsid w:val="00110C56"/>
    <w:rsid w:val="00114B06"/>
    <w:rsid w:val="0013366A"/>
    <w:rsid w:val="00147EAE"/>
    <w:rsid w:val="00152AE2"/>
    <w:rsid w:val="00164266"/>
    <w:rsid w:val="00165FF1"/>
    <w:rsid w:val="001912D7"/>
    <w:rsid w:val="001918F5"/>
    <w:rsid w:val="001A2321"/>
    <w:rsid w:val="001B263B"/>
    <w:rsid w:val="001B33F7"/>
    <w:rsid w:val="001D141B"/>
    <w:rsid w:val="001F733F"/>
    <w:rsid w:val="002051F0"/>
    <w:rsid w:val="00211635"/>
    <w:rsid w:val="00215B22"/>
    <w:rsid w:val="00217ECC"/>
    <w:rsid w:val="00225601"/>
    <w:rsid w:val="00225E1B"/>
    <w:rsid w:val="00233079"/>
    <w:rsid w:val="00237CD3"/>
    <w:rsid w:val="0024798C"/>
    <w:rsid w:val="002537FC"/>
    <w:rsid w:val="00272B6D"/>
    <w:rsid w:val="00276483"/>
    <w:rsid w:val="00284AC3"/>
    <w:rsid w:val="00293658"/>
    <w:rsid w:val="002A36B8"/>
    <w:rsid w:val="002B11AA"/>
    <w:rsid w:val="002B2BBE"/>
    <w:rsid w:val="002B3D2E"/>
    <w:rsid w:val="002C1FD5"/>
    <w:rsid w:val="002D5660"/>
    <w:rsid w:val="002D5923"/>
    <w:rsid w:val="002D5F16"/>
    <w:rsid w:val="00301A24"/>
    <w:rsid w:val="00307CE7"/>
    <w:rsid w:val="0031722D"/>
    <w:rsid w:val="00327D20"/>
    <w:rsid w:val="00340AEE"/>
    <w:rsid w:val="00347F8C"/>
    <w:rsid w:val="00386596"/>
    <w:rsid w:val="003B4BB7"/>
    <w:rsid w:val="003C6D52"/>
    <w:rsid w:val="003E1620"/>
    <w:rsid w:val="003F16DA"/>
    <w:rsid w:val="003F6787"/>
    <w:rsid w:val="00406947"/>
    <w:rsid w:val="0041509D"/>
    <w:rsid w:val="00427F24"/>
    <w:rsid w:val="00456626"/>
    <w:rsid w:val="00456FD7"/>
    <w:rsid w:val="004700DE"/>
    <w:rsid w:val="00480740"/>
    <w:rsid w:val="004868FA"/>
    <w:rsid w:val="00487E9D"/>
    <w:rsid w:val="004A2596"/>
    <w:rsid w:val="004A30A0"/>
    <w:rsid w:val="004A38F1"/>
    <w:rsid w:val="004B3EB0"/>
    <w:rsid w:val="004B402B"/>
    <w:rsid w:val="004D1002"/>
    <w:rsid w:val="004E69B5"/>
    <w:rsid w:val="004F0616"/>
    <w:rsid w:val="005021BB"/>
    <w:rsid w:val="00530CFE"/>
    <w:rsid w:val="00540DC3"/>
    <w:rsid w:val="00547B35"/>
    <w:rsid w:val="0055537C"/>
    <w:rsid w:val="005553F1"/>
    <w:rsid w:val="00555A54"/>
    <w:rsid w:val="00555BA1"/>
    <w:rsid w:val="00560FCE"/>
    <w:rsid w:val="00566953"/>
    <w:rsid w:val="0058160B"/>
    <w:rsid w:val="00595636"/>
    <w:rsid w:val="005C441D"/>
    <w:rsid w:val="005E3A58"/>
    <w:rsid w:val="005F72B1"/>
    <w:rsid w:val="00607777"/>
    <w:rsid w:val="00612EEE"/>
    <w:rsid w:val="00630D5A"/>
    <w:rsid w:val="0063429D"/>
    <w:rsid w:val="0064443E"/>
    <w:rsid w:val="006547E9"/>
    <w:rsid w:val="006572A6"/>
    <w:rsid w:val="006644D8"/>
    <w:rsid w:val="006700F5"/>
    <w:rsid w:val="00670A06"/>
    <w:rsid w:val="006B5C5A"/>
    <w:rsid w:val="006C2053"/>
    <w:rsid w:val="006D0458"/>
    <w:rsid w:val="006E48C4"/>
    <w:rsid w:val="006F5D62"/>
    <w:rsid w:val="00710974"/>
    <w:rsid w:val="007116F8"/>
    <w:rsid w:val="00713F66"/>
    <w:rsid w:val="00716C5F"/>
    <w:rsid w:val="00724981"/>
    <w:rsid w:val="00727918"/>
    <w:rsid w:val="00734295"/>
    <w:rsid w:val="007357AE"/>
    <w:rsid w:val="0074186E"/>
    <w:rsid w:val="00773529"/>
    <w:rsid w:val="00797E49"/>
    <w:rsid w:val="007A0BDA"/>
    <w:rsid w:val="007F5208"/>
    <w:rsid w:val="00832D6E"/>
    <w:rsid w:val="008402DC"/>
    <w:rsid w:val="00847AA1"/>
    <w:rsid w:val="008573A4"/>
    <w:rsid w:val="00864C51"/>
    <w:rsid w:val="00873831"/>
    <w:rsid w:val="00873FCA"/>
    <w:rsid w:val="008823F6"/>
    <w:rsid w:val="008825CA"/>
    <w:rsid w:val="008948CB"/>
    <w:rsid w:val="008A48F1"/>
    <w:rsid w:val="008B1C84"/>
    <w:rsid w:val="008B6741"/>
    <w:rsid w:val="008C028D"/>
    <w:rsid w:val="008C4951"/>
    <w:rsid w:val="008C5C98"/>
    <w:rsid w:val="008D2594"/>
    <w:rsid w:val="00905FFF"/>
    <w:rsid w:val="009075D3"/>
    <w:rsid w:val="00925ACC"/>
    <w:rsid w:val="00953770"/>
    <w:rsid w:val="0095688B"/>
    <w:rsid w:val="00982D29"/>
    <w:rsid w:val="009A6BA1"/>
    <w:rsid w:val="009B29F7"/>
    <w:rsid w:val="009B2A7D"/>
    <w:rsid w:val="009C6553"/>
    <w:rsid w:val="009D1D63"/>
    <w:rsid w:val="00A23940"/>
    <w:rsid w:val="00A301B3"/>
    <w:rsid w:val="00A52FB1"/>
    <w:rsid w:val="00A728B2"/>
    <w:rsid w:val="00A740AB"/>
    <w:rsid w:val="00A771DF"/>
    <w:rsid w:val="00AD2B89"/>
    <w:rsid w:val="00AD3FBC"/>
    <w:rsid w:val="00AE7740"/>
    <w:rsid w:val="00B021CF"/>
    <w:rsid w:val="00B07682"/>
    <w:rsid w:val="00B14203"/>
    <w:rsid w:val="00B173F1"/>
    <w:rsid w:val="00B34016"/>
    <w:rsid w:val="00B37D49"/>
    <w:rsid w:val="00B409C6"/>
    <w:rsid w:val="00B47D8C"/>
    <w:rsid w:val="00B76FEB"/>
    <w:rsid w:val="00BB4B0A"/>
    <w:rsid w:val="00BD3C9C"/>
    <w:rsid w:val="00BE646E"/>
    <w:rsid w:val="00BF3C85"/>
    <w:rsid w:val="00C04C69"/>
    <w:rsid w:val="00C15B74"/>
    <w:rsid w:val="00C2128A"/>
    <w:rsid w:val="00C23054"/>
    <w:rsid w:val="00C26C70"/>
    <w:rsid w:val="00C30550"/>
    <w:rsid w:val="00C32D2B"/>
    <w:rsid w:val="00C55EE0"/>
    <w:rsid w:val="00C62623"/>
    <w:rsid w:val="00C74DDA"/>
    <w:rsid w:val="00C75F35"/>
    <w:rsid w:val="00C84F8A"/>
    <w:rsid w:val="00C87801"/>
    <w:rsid w:val="00CA007F"/>
    <w:rsid w:val="00CA6921"/>
    <w:rsid w:val="00CB4058"/>
    <w:rsid w:val="00CC3812"/>
    <w:rsid w:val="00CC45A9"/>
    <w:rsid w:val="00CC590A"/>
    <w:rsid w:val="00CD2E05"/>
    <w:rsid w:val="00CD4FBB"/>
    <w:rsid w:val="00CF25A0"/>
    <w:rsid w:val="00D0376A"/>
    <w:rsid w:val="00D11CB1"/>
    <w:rsid w:val="00D44582"/>
    <w:rsid w:val="00D627C9"/>
    <w:rsid w:val="00D83618"/>
    <w:rsid w:val="00D94F1F"/>
    <w:rsid w:val="00DA01C4"/>
    <w:rsid w:val="00DB2125"/>
    <w:rsid w:val="00DC1F34"/>
    <w:rsid w:val="00DD51DA"/>
    <w:rsid w:val="00DD7EFB"/>
    <w:rsid w:val="00DE066C"/>
    <w:rsid w:val="00DE7E2C"/>
    <w:rsid w:val="00E028EC"/>
    <w:rsid w:val="00E074FA"/>
    <w:rsid w:val="00E233DC"/>
    <w:rsid w:val="00E36CC0"/>
    <w:rsid w:val="00E44965"/>
    <w:rsid w:val="00E45FF3"/>
    <w:rsid w:val="00E64EE9"/>
    <w:rsid w:val="00E72304"/>
    <w:rsid w:val="00E767EA"/>
    <w:rsid w:val="00E85F88"/>
    <w:rsid w:val="00E87B86"/>
    <w:rsid w:val="00E95F7F"/>
    <w:rsid w:val="00EA423E"/>
    <w:rsid w:val="00EB450F"/>
    <w:rsid w:val="00ED0B4E"/>
    <w:rsid w:val="00ED6763"/>
    <w:rsid w:val="00EE0775"/>
    <w:rsid w:val="00EF004C"/>
    <w:rsid w:val="00EF46FE"/>
    <w:rsid w:val="00EF6D4B"/>
    <w:rsid w:val="00F062E7"/>
    <w:rsid w:val="00F27E16"/>
    <w:rsid w:val="00F345C1"/>
    <w:rsid w:val="00F349D1"/>
    <w:rsid w:val="00F36F44"/>
    <w:rsid w:val="00F40AD8"/>
    <w:rsid w:val="00F50C09"/>
    <w:rsid w:val="00F50EBA"/>
    <w:rsid w:val="00F51A4D"/>
    <w:rsid w:val="00F61858"/>
    <w:rsid w:val="00F65BA5"/>
    <w:rsid w:val="00F8017E"/>
    <w:rsid w:val="00F97903"/>
    <w:rsid w:val="00FB07C7"/>
    <w:rsid w:val="00FB1863"/>
    <w:rsid w:val="00FC2D50"/>
    <w:rsid w:val="00FC45B9"/>
    <w:rsid w:val="00FE47B2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38B16-05FA-4A49-8504-25E3EB01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19378-2EB8-46CF-AE48-6FAEEA88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User</cp:lastModifiedBy>
  <cp:revision>3</cp:revision>
  <cp:lastPrinted>2023-11-15T12:15:00Z</cp:lastPrinted>
  <dcterms:created xsi:type="dcterms:W3CDTF">2024-03-04T09:46:00Z</dcterms:created>
  <dcterms:modified xsi:type="dcterms:W3CDTF">2024-03-04T09:46:00Z</dcterms:modified>
</cp:coreProperties>
</file>