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48" w:rsidRPr="00911BE7" w:rsidRDefault="00C10B48" w:rsidP="00C10B48">
      <w:pPr>
        <w:pStyle w:val="Default"/>
        <w:tabs>
          <w:tab w:val="left" w:pos="5955"/>
        </w:tabs>
        <w:ind w:right="3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11BE7">
        <w:rPr>
          <w:rFonts w:ascii="Times New Roman" w:hAnsi="Times New Roman" w:cs="Times New Roman"/>
        </w:rPr>
        <w:t>Приложение</w:t>
      </w:r>
    </w:p>
    <w:p w:rsidR="00C10B48" w:rsidRPr="00911BE7" w:rsidRDefault="00C10B48" w:rsidP="00C10B48">
      <w:pPr>
        <w:pStyle w:val="Default"/>
        <w:tabs>
          <w:tab w:val="left" w:pos="5955"/>
        </w:tabs>
        <w:ind w:right="38"/>
        <w:jc w:val="right"/>
        <w:rPr>
          <w:rFonts w:ascii="Times New Roman" w:hAnsi="Times New Roman" w:cs="Times New Roman"/>
        </w:rPr>
      </w:pPr>
      <w:r w:rsidRPr="00911BE7">
        <w:rPr>
          <w:rFonts w:ascii="Times New Roman" w:hAnsi="Times New Roman" w:cs="Times New Roman"/>
        </w:rPr>
        <w:t xml:space="preserve">                                                                         к постановлению Администрации</w:t>
      </w:r>
    </w:p>
    <w:p w:rsidR="00C10B48" w:rsidRPr="00911BE7" w:rsidRDefault="00C10B48" w:rsidP="00C10B48">
      <w:pPr>
        <w:pStyle w:val="Default"/>
        <w:tabs>
          <w:tab w:val="left" w:pos="5955"/>
        </w:tabs>
        <w:ind w:right="38"/>
        <w:jc w:val="right"/>
        <w:rPr>
          <w:rFonts w:ascii="Times New Roman" w:hAnsi="Times New Roman" w:cs="Times New Roman"/>
        </w:rPr>
      </w:pPr>
      <w:r w:rsidRPr="00911BE7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 w:rsidRPr="00911BE7">
        <w:rPr>
          <w:rFonts w:ascii="Times New Roman" w:hAnsi="Times New Roman" w:cs="Times New Roman"/>
        </w:rPr>
        <w:t>Астапковичского</w:t>
      </w:r>
      <w:proofErr w:type="spellEnd"/>
      <w:r w:rsidRPr="00911BE7">
        <w:rPr>
          <w:rFonts w:ascii="Times New Roman" w:hAnsi="Times New Roman" w:cs="Times New Roman"/>
        </w:rPr>
        <w:t xml:space="preserve"> сельского поселения </w:t>
      </w:r>
    </w:p>
    <w:p w:rsidR="00C10B48" w:rsidRPr="00911BE7" w:rsidRDefault="00C10B48" w:rsidP="00C10B48">
      <w:pPr>
        <w:pStyle w:val="Default"/>
        <w:tabs>
          <w:tab w:val="left" w:pos="5955"/>
        </w:tabs>
        <w:ind w:right="38"/>
        <w:jc w:val="right"/>
        <w:rPr>
          <w:rFonts w:ascii="Times New Roman" w:hAnsi="Times New Roman" w:cs="Times New Roman"/>
        </w:rPr>
      </w:pPr>
      <w:r w:rsidRPr="00911BE7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 w:rsidRPr="00911BE7">
        <w:rPr>
          <w:rFonts w:ascii="Times New Roman" w:hAnsi="Times New Roman" w:cs="Times New Roman"/>
        </w:rPr>
        <w:t>Рославльского</w:t>
      </w:r>
      <w:proofErr w:type="spellEnd"/>
      <w:r w:rsidRPr="00911BE7">
        <w:rPr>
          <w:rFonts w:ascii="Times New Roman" w:hAnsi="Times New Roman" w:cs="Times New Roman"/>
        </w:rPr>
        <w:t xml:space="preserve"> района</w:t>
      </w:r>
    </w:p>
    <w:p w:rsidR="00C10B48" w:rsidRPr="00911BE7" w:rsidRDefault="00C10B48" w:rsidP="00C10B48">
      <w:pPr>
        <w:pStyle w:val="Default"/>
        <w:tabs>
          <w:tab w:val="left" w:pos="5955"/>
        </w:tabs>
        <w:ind w:right="38"/>
        <w:jc w:val="right"/>
        <w:rPr>
          <w:rFonts w:ascii="Times New Roman" w:hAnsi="Times New Roman" w:cs="Times New Roman"/>
        </w:rPr>
      </w:pPr>
      <w:r w:rsidRPr="00911BE7">
        <w:rPr>
          <w:rFonts w:ascii="Times New Roman" w:hAnsi="Times New Roman" w:cs="Times New Roman"/>
        </w:rPr>
        <w:t xml:space="preserve">                                                                          Смоленской   области</w:t>
      </w:r>
    </w:p>
    <w:p w:rsidR="00C10B48" w:rsidRPr="00911BE7" w:rsidRDefault="00C10B48" w:rsidP="00C10B48">
      <w:pPr>
        <w:pStyle w:val="Default"/>
        <w:tabs>
          <w:tab w:val="left" w:pos="5955"/>
        </w:tabs>
        <w:ind w:right="38"/>
        <w:jc w:val="right"/>
        <w:rPr>
          <w:rFonts w:ascii="Times New Roman" w:hAnsi="Times New Roman" w:cs="Times New Roman"/>
          <w:b/>
        </w:rPr>
      </w:pPr>
      <w:r w:rsidRPr="00911BE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AD12B1" w:rsidRPr="00911BE7">
        <w:rPr>
          <w:rFonts w:ascii="Times New Roman" w:hAnsi="Times New Roman" w:cs="Times New Roman"/>
        </w:rPr>
        <w:t>от 07.11.2023</w:t>
      </w:r>
      <w:r w:rsidR="00911BE7">
        <w:rPr>
          <w:rFonts w:ascii="Times New Roman" w:hAnsi="Times New Roman" w:cs="Times New Roman"/>
        </w:rPr>
        <w:t xml:space="preserve"> г.</w:t>
      </w:r>
      <w:r w:rsidRPr="00911BE7">
        <w:rPr>
          <w:rFonts w:ascii="Times New Roman" w:hAnsi="Times New Roman" w:cs="Times New Roman"/>
        </w:rPr>
        <w:t xml:space="preserve">   №</w:t>
      </w:r>
      <w:r w:rsidR="00911BE7">
        <w:rPr>
          <w:rFonts w:ascii="Times New Roman" w:hAnsi="Times New Roman" w:cs="Times New Roman"/>
        </w:rPr>
        <w:t xml:space="preserve"> </w:t>
      </w:r>
      <w:r w:rsidR="00AD12B1">
        <w:rPr>
          <w:rFonts w:ascii="Times New Roman" w:hAnsi="Times New Roman" w:cs="Times New Roman"/>
        </w:rPr>
        <w:t>6</w:t>
      </w:r>
      <w:r w:rsidR="00880B6F">
        <w:rPr>
          <w:rFonts w:ascii="Times New Roman" w:hAnsi="Times New Roman" w:cs="Times New Roman"/>
        </w:rPr>
        <w:t>7</w:t>
      </w:r>
      <w:r w:rsidRPr="00911BE7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0000A3" w:rsidRDefault="000000A3" w:rsidP="00C10B48">
      <w:pPr>
        <w:tabs>
          <w:tab w:val="left" w:pos="7140"/>
        </w:tabs>
        <w:jc w:val="right"/>
      </w:pPr>
    </w:p>
    <w:p w:rsidR="000000A3" w:rsidRDefault="000000A3" w:rsidP="000000A3">
      <w:pPr>
        <w:tabs>
          <w:tab w:val="left" w:pos="7140"/>
        </w:tabs>
        <w:jc w:val="center"/>
        <w:rPr>
          <w:sz w:val="28"/>
          <w:szCs w:val="28"/>
        </w:rPr>
      </w:pPr>
    </w:p>
    <w:p w:rsidR="00310436" w:rsidRDefault="00310436" w:rsidP="00310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</w:p>
    <w:p w:rsidR="00310436" w:rsidRDefault="00310436" w:rsidP="00310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и налоговой политики муниципального </w:t>
      </w:r>
      <w:proofErr w:type="gramStart"/>
      <w:r>
        <w:rPr>
          <w:b/>
          <w:sz w:val="28"/>
          <w:szCs w:val="28"/>
        </w:rPr>
        <w:t xml:space="preserve">образования  </w:t>
      </w:r>
      <w:proofErr w:type="spellStart"/>
      <w:r>
        <w:rPr>
          <w:b/>
          <w:sz w:val="28"/>
          <w:szCs w:val="28"/>
        </w:rPr>
        <w:t>Астапковичского</w:t>
      </w:r>
      <w:proofErr w:type="spellEnd"/>
      <w:proofErr w:type="gramEnd"/>
      <w:r>
        <w:rPr>
          <w:b/>
          <w:sz w:val="28"/>
          <w:szCs w:val="28"/>
        </w:rPr>
        <w:t xml:space="preserve"> сельского поселения </w:t>
      </w:r>
    </w:p>
    <w:p w:rsidR="00310436" w:rsidRPr="00AD12B1" w:rsidRDefault="00310436" w:rsidP="00AD12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Рославльского</w:t>
      </w:r>
      <w:proofErr w:type="spellEnd"/>
      <w:r>
        <w:rPr>
          <w:b/>
          <w:sz w:val="28"/>
          <w:szCs w:val="28"/>
        </w:rPr>
        <w:t xml:space="preserve"> района Смоленской области </w:t>
      </w:r>
      <w:r w:rsidR="00AD12B1" w:rsidRPr="00AD12B1">
        <w:rPr>
          <w:b/>
          <w:sz w:val="28"/>
          <w:szCs w:val="28"/>
        </w:rPr>
        <w:t>на 2024 год и плановый период 2025-2026 годов</w:t>
      </w:r>
    </w:p>
    <w:p w:rsidR="00310436" w:rsidRDefault="00310436" w:rsidP="00310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Основные направления бюджетной и налоговой политики муниципального образования </w:t>
      </w:r>
      <w:proofErr w:type="spellStart"/>
      <w:r>
        <w:rPr>
          <w:sz w:val="28"/>
          <w:szCs w:val="28"/>
        </w:rPr>
        <w:t>Астапковичского</w:t>
      </w:r>
      <w:proofErr w:type="spellEnd"/>
      <w:r>
        <w:rPr>
          <w:sz w:val="28"/>
          <w:szCs w:val="28"/>
        </w:rPr>
        <w:t xml:space="preserve"> сельского  поселение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(далее - </w:t>
      </w:r>
      <w:proofErr w:type="spellStart"/>
      <w:r w:rsidR="007C7204">
        <w:rPr>
          <w:sz w:val="28"/>
          <w:szCs w:val="28"/>
        </w:rPr>
        <w:t>Астапковичское</w:t>
      </w:r>
      <w:proofErr w:type="spellEnd"/>
      <w:r>
        <w:rPr>
          <w:sz w:val="28"/>
          <w:szCs w:val="28"/>
        </w:rPr>
        <w:t xml:space="preserve"> сельское  поселение) </w:t>
      </w:r>
      <w:r w:rsidR="00AD12B1">
        <w:rPr>
          <w:sz w:val="28"/>
          <w:szCs w:val="28"/>
        </w:rPr>
        <w:t>на 2024 год и плановый период 2025-2026 годов</w:t>
      </w:r>
      <w:r>
        <w:rPr>
          <w:sz w:val="28"/>
          <w:szCs w:val="28"/>
        </w:rPr>
        <w:t xml:space="preserve"> основываются на  осно</w:t>
      </w:r>
      <w:r w:rsidRPr="00DB68E9">
        <w:rPr>
          <w:sz w:val="28"/>
          <w:szCs w:val="28"/>
        </w:rPr>
        <w:t xml:space="preserve">вных направлениях  налоговой и бюджетной политики Российской Федерации </w:t>
      </w:r>
      <w:r w:rsidR="00AD12B1">
        <w:rPr>
          <w:sz w:val="28"/>
          <w:szCs w:val="28"/>
        </w:rPr>
        <w:t>на 2024 год и плановый период 2025-2026 годов</w:t>
      </w:r>
      <w:r w:rsidRPr="00DB6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разработаны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составления проекта решения Совета депутатов </w:t>
      </w:r>
      <w:proofErr w:type="spellStart"/>
      <w:r>
        <w:rPr>
          <w:sz w:val="28"/>
          <w:szCs w:val="28"/>
        </w:rPr>
        <w:t>Астапковичского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«О бюджете </w:t>
      </w:r>
      <w:proofErr w:type="spellStart"/>
      <w:r>
        <w:rPr>
          <w:sz w:val="28"/>
          <w:szCs w:val="28"/>
        </w:rPr>
        <w:t>Астапковичского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  <w:r w:rsidR="00AD12B1">
        <w:rPr>
          <w:sz w:val="28"/>
          <w:szCs w:val="28"/>
        </w:rPr>
        <w:t>на 2024 год и плановый период 2025-2026 годов</w:t>
      </w:r>
      <w:r>
        <w:rPr>
          <w:sz w:val="28"/>
          <w:szCs w:val="28"/>
        </w:rPr>
        <w:t>».</w:t>
      </w:r>
    </w:p>
    <w:p w:rsidR="00310436" w:rsidRDefault="00310436" w:rsidP="007C720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Бюджетная и налоговая политика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направлена на обеспечение преемственности целей и задач бюджетной и налоговой политики предыдущего периода и  ориентирована на повышение  качества жизни населения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поселения. </w:t>
      </w:r>
    </w:p>
    <w:p w:rsidR="00310436" w:rsidRDefault="00310436" w:rsidP="003104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текущей экономической ситуации бюджетная и </w:t>
      </w:r>
      <w:r w:rsidR="00AD12B1">
        <w:rPr>
          <w:color w:val="000000"/>
          <w:sz w:val="28"/>
          <w:szCs w:val="28"/>
        </w:rPr>
        <w:t>налоговая политика</w:t>
      </w:r>
      <w:r>
        <w:rPr>
          <w:color w:val="000000"/>
          <w:sz w:val="28"/>
          <w:szCs w:val="28"/>
        </w:rPr>
        <w:t xml:space="preserve"> </w:t>
      </w:r>
      <w:r w:rsidR="00AD12B1">
        <w:rPr>
          <w:sz w:val="28"/>
          <w:szCs w:val="28"/>
        </w:rPr>
        <w:t xml:space="preserve">на 2024 год и плановый период 2025-2026 годов </w:t>
      </w:r>
      <w:r>
        <w:rPr>
          <w:color w:val="000000"/>
          <w:sz w:val="28"/>
          <w:szCs w:val="28"/>
        </w:rPr>
        <w:t>будет направлена на:</w:t>
      </w:r>
    </w:p>
    <w:p w:rsidR="00310436" w:rsidRDefault="00310436" w:rsidP="003104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и развитие налогового потенциала;</w:t>
      </w:r>
    </w:p>
    <w:p w:rsidR="00310436" w:rsidRDefault="00310436" w:rsidP="003104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сбалансированности и устойчивости </w:t>
      </w:r>
      <w:proofErr w:type="gramStart"/>
      <w:r>
        <w:rPr>
          <w:color w:val="000000"/>
          <w:sz w:val="28"/>
          <w:szCs w:val="28"/>
        </w:rPr>
        <w:t xml:space="preserve">бюджета 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поселения;</w:t>
      </w:r>
    </w:p>
    <w:p w:rsidR="00310436" w:rsidRDefault="00310436" w:rsidP="003104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политики сдерживания роста бюджетных расходов при безусловном исполнении действующих расходных обязательств, в первую очередь перед гражданами;</w:t>
      </w:r>
    </w:p>
    <w:p w:rsidR="00310436" w:rsidRDefault="00310436" w:rsidP="003104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эффективности расходования бюджетных средств, сокращение неэффективных расходов, выявление и использование резервов для достижения планируемых результатов;</w:t>
      </w:r>
    </w:p>
    <w:p w:rsidR="00310436" w:rsidRDefault="00310436" w:rsidP="003104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внедрению муниципальных программ в единую систему формирования и исполнения бюджета;</w:t>
      </w:r>
    </w:p>
    <w:p w:rsidR="00310436" w:rsidRDefault="00310436" w:rsidP="003104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повышение прозрачности и открытости </w:t>
      </w:r>
      <w:r w:rsidR="00AD12B1">
        <w:rPr>
          <w:color w:val="000000"/>
          <w:sz w:val="28"/>
          <w:szCs w:val="28"/>
        </w:rPr>
        <w:t>бюджетного процесса</w:t>
      </w:r>
      <w:r>
        <w:rPr>
          <w:color w:val="000000"/>
          <w:sz w:val="28"/>
          <w:szCs w:val="28"/>
        </w:rPr>
        <w:t>.</w:t>
      </w:r>
    </w:p>
    <w:p w:rsidR="00AD12B1" w:rsidRDefault="00AD12B1" w:rsidP="00310436">
      <w:pPr>
        <w:ind w:firstLine="709"/>
        <w:jc w:val="both"/>
        <w:rPr>
          <w:color w:val="000000"/>
          <w:sz w:val="28"/>
          <w:szCs w:val="28"/>
        </w:rPr>
      </w:pPr>
    </w:p>
    <w:p w:rsidR="00AD12B1" w:rsidRDefault="00AD12B1" w:rsidP="00310436">
      <w:pPr>
        <w:ind w:firstLine="709"/>
        <w:jc w:val="both"/>
        <w:rPr>
          <w:color w:val="000000"/>
          <w:sz w:val="28"/>
          <w:szCs w:val="28"/>
        </w:rPr>
      </w:pPr>
    </w:p>
    <w:p w:rsidR="00310436" w:rsidRDefault="00310436" w:rsidP="00310436">
      <w:pPr>
        <w:ind w:left="1429"/>
        <w:rPr>
          <w:b/>
          <w:sz w:val="28"/>
        </w:rPr>
      </w:pPr>
    </w:p>
    <w:p w:rsidR="00310436" w:rsidRPr="00AD12B1" w:rsidRDefault="00310436" w:rsidP="00AD12B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Основные направления налоговой политики </w:t>
      </w:r>
      <w:r w:rsidR="00AD12B1" w:rsidRPr="00AD12B1">
        <w:rPr>
          <w:b/>
          <w:sz w:val="28"/>
          <w:szCs w:val="28"/>
        </w:rPr>
        <w:t>на 2024 год и плановый период 2025-2026 годов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lastRenderedPageBreak/>
        <w:t xml:space="preserve">          Основные направления налоговой политики 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r w:rsidRPr="00AF4DF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AF4DF5">
        <w:rPr>
          <w:color w:val="000000"/>
          <w:sz w:val="28"/>
          <w:szCs w:val="28"/>
        </w:rPr>
        <w:t>Рославльского</w:t>
      </w:r>
      <w:proofErr w:type="spellEnd"/>
      <w:r w:rsidRPr="00AF4DF5">
        <w:rPr>
          <w:color w:val="000000"/>
          <w:sz w:val="28"/>
          <w:szCs w:val="28"/>
        </w:rPr>
        <w:t xml:space="preserve"> района Смоленской области (далее</w:t>
      </w:r>
      <w:r>
        <w:rPr>
          <w:color w:val="000000"/>
          <w:sz w:val="28"/>
          <w:szCs w:val="28"/>
        </w:rPr>
        <w:t xml:space="preserve"> </w:t>
      </w:r>
      <w:r w:rsidRPr="00AF4DF5">
        <w:rPr>
          <w:color w:val="000000"/>
          <w:sz w:val="28"/>
          <w:szCs w:val="28"/>
        </w:rPr>
        <w:t xml:space="preserve">- 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поселения) </w:t>
      </w:r>
      <w:r w:rsidR="00AD12B1">
        <w:rPr>
          <w:sz w:val="28"/>
          <w:szCs w:val="28"/>
        </w:rPr>
        <w:t>на 2024 год и плановый период 2025-2026 годов</w:t>
      </w:r>
      <w:r w:rsidR="00DB68E9" w:rsidRPr="00AF4DF5">
        <w:rPr>
          <w:color w:val="000000"/>
          <w:sz w:val="28"/>
          <w:szCs w:val="28"/>
        </w:rPr>
        <w:t xml:space="preserve"> </w:t>
      </w:r>
      <w:r w:rsidRPr="00AF4DF5">
        <w:rPr>
          <w:color w:val="000000"/>
          <w:sz w:val="28"/>
          <w:szCs w:val="28"/>
        </w:rPr>
        <w:t>основываются на  основных направлениях  налоговой полит</w:t>
      </w:r>
      <w:r w:rsidR="001F1624">
        <w:rPr>
          <w:color w:val="000000"/>
          <w:sz w:val="28"/>
          <w:szCs w:val="28"/>
        </w:rPr>
        <w:t xml:space="preserve">ики Российской Федерации </w:t>
      </w:r>
      <w:r w:rsidR="00AD12B1">
        <w:rPr>
          <w:sz w:val="28"/>
          <w:szCs w:val="28"/>
        </w:rPr>
        <w:t xml:space="preserve">на 2024 год и плановый период 2025-2026 годов </w:t>
      </w:r>
      <w:r w:rsidRPr="00AF4DF5">
        <w:rPr>
          <w:color w:val="000000"/>
          <w:sz w:val="28"/>
          <w:szCs w:val="28"/>
        </w:rPr>
        <w:t xml:space="preserve">и разработаны  в целях составления проекта решения Совета депутатов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r w:rsidRPr="00AF4DF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AF4DF5">
        <w:rPr>
          <w:color w:val="000000"/>
          <w:sz w:val="28"/>
          <w:szCs w:val="28"/>
        </w:rPr>
        <w:t>Рославльского</w:t>
      </w:r>
      <w:proofErr w:type="spellEnd"/>
      <w:r w:rsidRPr="00AF4DF5">
        <w:rPr>
          <w:color w:val="000000"/>
          <w:sz w:val="28"/>
          <w:szCs w:val="28"/>
        </w:rPr>
        <w:t xml:space="preserve"> района Смоленской области «О бюджете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r w:rsidRPr="00AF4DF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AF4DF5">
        <w:rPr>
          <w:color w:val="000000"/>
          <w:sz w:val="28"/>
          <w:szCs w:val="28"/>
        </w:rPr>
        <w:t>Рославльского</w:t>
      </w:r>
      <w:proofErr w:type="spellEnd"/>
      <w:r w:rsidRPr="00AF4DF5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айона Смоленской области </w:t>
      </w:r>
      <w:r w:rsidR="00AD12B1">
        <w:rPr>
          <w:sz w:val="28"/>
          <w:szCs w:val="28"/>
        </w:rPr>
        <w:t>на 2024 год и плановый период 2025-2026 годов</w:t>
      </w:r>
      <w:r w:rsidRPr="00AF4DF5">
        <w:rPr>
          <w:color w:val="000000"/>
          <w:sz w:val="28"/>
          <w:szCs w:val="28"/>
        </w:rPr>
        <w:t>».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t xml:space="preserve">Основной </w:t>
      </w:r>
      <w:r>
        <w:rPr>
          <w:color w:val="000000"/>
          <w:sz w:val="28"/>
          <w:szCs w:val="28"/>
        </w:rPr>
        <w:t xml:space="preserve">целью налоговой политики </w:t>
      </w:r>
      <w:r w:rsidR="00AD12B1">
        <w:rPr>
          <w:sz w:val="28"/>
          <w:szCs w:val="28"/>
        </w:rPr>
        <w:t>на 2024 год и плановый период 2025-2026 годов</w:t>
      </w:r>
      <w:r w:rsidR="00DB68E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r w:rsidRPr="00AF4DF5">
        <w:rPr>
          <w:color w:val="000000"/>
          <w:sz w:val="28"/>
          <w:szCs w:val="28"/>
        </w:rPr>
        <w:t xml:space="preserve"> сельского поселения является обеспечение сбалансированности и устойчивости </w:t>
      </w:r>
      <w:r w:rsidR="00AD12B1" w:rsidRPr="00AF4DF5">
        <w:rPr>
          <w:color w:val="000000"/>
          <w:sz w:val="28"/>
          <w:szCs w:val="28"/>
        </w:rPr>
        <w:t xml:space="preserve">бюджета </w:t>
      </w:r>
      <w:proofErr w:type="spellStart"/>
      <w:r w:rsidR="00AD12B1" w:rsidRPr="00AF4DF5">
        <w:rPr>
          <w:color w:val="000000"/>
          <w:sz w:val="28"/>
          <w:szCs w:val="28"/>
        </w:rPr>
        <w:t>Астапковичского</w:t>
      </w:r>
      <w:proofErr w:type="spellEnd"/>
      <w:r w:rsidRPr="00AF4DF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AF4DF5">
        <w:rPr>
          <w:color w:val="000000"/>
          <w:sz w:val="28"/>
          <w:szCs w:val="28"/>
        </w:rPr>
        <w:t>Рославльского</w:t>
      </w:r>
      <w:proofErr w:type="spellEnd"/>
      <w:r w:rsidRPr="00AF4DF5">
        <w:rPr>
          <w:color w:val="000000"/>
          <w:sz w:val="28"/>
          <w:szCs w:val="28"/>
        </w:rPr>
        <w:t xml:space="preserve"> района Смоленской области (далее – </w:t>
      </w:r>
      <w:r w:rsidR="00AD12B1" w:rsidRPr="00AF4DF5">
        <w:rPr>
          <w:color w:val="000000"/>
          <w:sz w:val="28"/>
          <w:szCs w:val="28"/>
        </w:rPr>
        <w:t xml:space="preserve">бюджет </w:t>
      </w:r>
      <w:proofErr w:type="spellStart"/>
      <w:r w:rsidR="00AD12B1" w:rsidRPr="00AF4DF5">
        <w:rPr>
          <w:color w:val="000000"/>
          <w:sz w:val="28"/>
          <w:szCs w:val="28"/>
        </w:rPr>
        <w:t>Астапковичского</w:t>
      </w:r>
      <w:proofErr w:type="spellEnd"/>
      <w:r w:rsidRPr="00AF4DF5">
        <w:rPr>
          <w:color w:val="000000"/>
          <w:sz w:val="28"/>
          <w:szCs w:val="28"/>
        </w:rPr>
        <w:t xml:space="preserve"> сельского поселения), сохранение и развитие налогового потенциала и повышение уровня собственных доходов </w:t>
      </w:r>
      <w:r w:rsidR="00AD12B1" w:rsidRPr="00AF4DF5">
        <w:rPr>
          <w:color w:val="000000"/>
          <w:sz w:val="28"/>
          <w:szCs w:val="28"/>
        </w:rPr>
        <w:t xml:space="preserve">бюджета </w:t>
      </w:r>
      <w:proofErr w:type="spellStart"/>
      <w:r w:rsidR="00AD12B1" w:rsidRPr="00AF4DF5">
        <w:rPr>
          <w:color w:val="000000"/>
          <w:sz w:val="28"/>
          <w:szCs w:val="28"/>
        </w:rPr>
        <w:t>Астапковичского</w:t>
      </w:r>
      <w:proofErr w:type="spellEnd"/>
      <w:r w:rsidRPr="00AF4DF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AF4DF5">
        <w:rPr>
          <w:color w:val="000000"/>
          <w:sz w:val="28"/>
          <w:szCs w:val="28"/>
        </w:rPr>
        <w:t>Рославльского</w:t>
      </w:r>
      <w:proofErr w:type="spellEnd"/>
      <w:r w:rsidRPr="00AF4DF5">
        <w:rPr>
          <w:color w:val="000000"/>
          <w:sz w:val="28"/>
          <w:szCs w:val="28"/>
        </w:rPr>
        <w:t xml:space="preserve"> района Смоленской области.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t>Большинство задач в сфере налоговой политики, поставленные в предыдущие годы, сохраняют свою актуальность и в настоящее время.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t xml:space="preserve">Органы местного самоуправления существенно ограничены в возможности осуществлять собственную налоговую политику, а также влиять на уровень собираемости налогов, зачисляемых в </w:t>
      </w:r>
      <w:proofErr w:type="gramStart"/>
      <w:r w:rsidRPr="00AF4DF5">
        <w:rPr>
          <w:color w:val="000000"/>
          <w:sz w:val="28"/>
          <w:szCs w:val="28"/>
        </w:rPr>
        <w:t xml:space="preserve">бюджет 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proofErr w:type="gramEnd"/>
      <w:r w:rsidRPr="00AF4DF5">
        <w:rPr>
          <w:color w:val="000000"/>
          <w:sz w:val="28"/>
          <w:szCs w:val="28"/>
        </w:rPr>
        <w:t xml:space="preserve"> сельского поселения. Первоочередными задачами налоговой </w:t>
      </w:r>
      <w:proofErr w:type="gramStart"/>
      <w:r w:rsidRPr="00AF4DF5">
        <w:rPr>
          <w:color w:val="000000"/>
          <w:sz w:val="28"/>
          <w:szCs w:val="28"/>
        </w:rPr>
        <w:t xml:space="preserve">политики 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proofErr w:type="gramEnd"/>
      <w:r w:rsidRPr="00AF4DF5">
        <w:rPr>
          <w:color w:val="000000"/>
          <w:sz w:val="28"/>
          <w:szCs w:val="28"/>
        </w:rPr>
        <w:t xml:space="preserve"> сельского поселения в области доходов продолжают оставаться следующие задачи: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t xml:space="preserve"> - усиление мер воздействия на налогоплательщиков, имеющих задолженность по налоговым платежам, поступающим в </w:t>
      </w:r>
      <w:proofErr w:type="gramStart"/>
      <w:r w:rsidRPr="00AF4DF5">
        <w:rPr>
          <w:color w:val="000000"/>
          <w:sz w:val="28"/>
          <w:szCs w:val="28"/>
        </w:rPr>
        <w:t xml:space="preserve">бюджет 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proofErr w:type="gramEnd"/>
      <w:r w:rsidRPr="00AF4DF5">
        <w:rPr>
          <w:color w:val="000000"/>
          <w:sz w:val="28"/>
          <w:szCs w:val="28"/>
        </w:rPr>
        <w:t xml:space="preserve"> сельского поселения в результате совершенствования взаимодействия с налоговыми органами;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t>- повышение эффективности деятельности межведомственной комиссии по легализации объектов налогообложения;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t>- дальнейшее повышение эффективности системы администрирования налоговых и неналоговых доходов бюджета, в том числе взыскание в полном объеме сложившейся недоимки и недопущения возникновения задолженности по текущим платежам;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t xml:space="preserve">- усиление </w:t>
      </w:r>
      <w:proofErr w:type="spellStart"/>
      <w:r w:rsidRPr="00AF4DF5">
        <w:rPr>
          <w:color w:val="000000"/>
          <w:sz w:val="28"/>
          <w:szCs w:val="28"/>
        </w:rPr>
        <w:t>претензионно</w:t>
      </w:r>
      <w:proofErr w:type="spellEnd"/>
      <w:r w:rsidRPr="00AF4DF5">
        <w:rPr>
          <w:color w:val="000000"/>
          <w:sz w:val="28"/>
          <w:szCs w:val="28"/>
        </w:rPr>
        <w:t>-исковой работы с неплательщиками неналоговых доходов, осуществление мер принудительного взыскания задолженности;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t>- выявление законченных строительством объектов недвижимости и понуждение постановки таких объектов на учет в органах, осуществляющих регистрацию прав на недвижимое имущество и сделок с ним;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t xml:space="preserve">-  продолжение процесса формирования и включения в земельный кадастр земельных участков под многоквартирными домами, автомобильными дорогами общего пользования в </w:t>
      </w:r>
      <w:proofErr w:type="gramStart"/>
      <w:r w:rsidRPr="00AF4DF5">
        <w:rPr>
          <w:color w:val="000000"/>
          <w:sz w:val="28"/>
          <w:szCs w:val="28"/>
        </w:rPr>
        <w:t xml:space="preserve">границах 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proofErr w:type="gramEnd"/>
      <w:r w:rsidRPr="00AF4DF5">
        <w:rPr>
          <w:color w:val="000000"/>
          <w:sz w:val="28"/>
          <w:szCs w:val="28"/>
        </w:rPr>
        <w:t xml:space="preserve"> сельского поселения;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t>- обеспечение создания и поддержания в актуальном состоянии реестра муниципального имущества, а также реестров заключенных договоров аренды имущества и земельных участков.</w:t>
      </w:r>
    </w:p>
    <w:p w:rsidR="00310436" w:rsidRPr="00AF4DF5" w:rsidRDefault="00310436" w:rsidP="00310436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F4DF5">
        <w:rPr>
          <w:color w:val="000000"/>
          <w:sz w:val="28"/>
          <w:szCs w:val="28"/>
        </w:rPr>
        <w:t xml:space="preserve">Основные направления налоговой </w:t>
      </w:r>
      <w:proofErr w:type="gramStart"/>
      <w:r w:rsidRPr="00AF4DF5">
        <w:rPr>
          <w:color w:val="000000"/>
          <w:sz w:val="28"/>
          <w:szCs w:val="28"/>
        </w:rPr>
        <w:t xml:space="preserve">политики  </w:t>
      </w:r>
      <w:proofErr w:type="spellStart"/>
      <w:r>
        <w:rPr>
          <w:color w:val="000000"/>
          <w:sz w:val="28"/>
          <w:szCs w:val="28"/>
        </w:rPr>
        <w:t>Астапковичского</w:t>
      </w:r>
      <w:proofErr w:type="spellEnd"/>
      <w:proofErr w:type="gramEnd"/>
      <w:r w:rsidRPr="00AF4DF5">
        <w:rPr>
          <w:color w:val="000000"/>
          <w:sz w:val="28"/>
          <w:szCs w:val="28"/>
        </w:rPr>
        <w:t xml:space="preserve"> сельского поселения будут направлены на увеличение собираемости местных налогов с учетом </w:t>
      </w:r>
      <w:r w:rsidRPr="00AF4DF5">
        <w:rPr>
          <w:color w:val="000000"/>
          <w:sz w:val="28"/>
          <w:szCs w:val="28"/>
        </w:rPr>
        <w:lastRenderedPageBreak/>
        <w:t>изменений налогового законодательства Российской Федерации. На основании этого приведение в соответствие нормативно-правовой базы по вопросам налогообложения местными налогами.</w:t>
      </w:r>
    </w:p>
    <w:p w:rsidR="00310436" w:rsidRDefault="00310436" w:rsidP="00310436">
      <w:pPr>
        <w:adjustRightInd w:val="0"/>
        <w:ind w:firstLine="720"/>
        <w:jc w:val="both"/>
        <w:rPr>
          <w:sz w:val="28"/>
          <w:szCs w:val="28"/>
        </w:rPr>
      </w:pPr>
      <w:r w:rsidRPr="00AF4DF5">
        <w:rPr>
          <w:color w:val="000000"/>
          <w:sz w:val="28"/>
          <w:szCs w:val="28"/>
        </w:rPr>
        <w:t xml:space="preserve">Налоговая политика </w:t>
      </w:r>
      <w:proofErr w:type="gramStart"/>
      <w:r w:rsidRPr="00AF4DF5">
        <w:rPr>
          <w:color w:val="000000"/>
          <w:sz w:val="28"/>
          <w:szCs w:val="28"/>
        </w:rPr>
        <w:t xml:space="preserve">в  </w:t>
      </w:r>
      <w:proofErr w:type="spellStart"/>
      <w:r w:rsidR="007C7204">
        <w:rPr>
          <w:color w:val="000000"/>
          <w:sz w:val="28"/>
          <w:szCs w:val="28"/>
        </w:rPr>
        <w:t>Астапковичском</w:t>
      </w:r>
      <w:proofErr w:type="spellEnd"/>
      <w:proofErr w:type="gramEnd"/>
      <w:r w:rsidRPr="00AF4DF5">
        <w:rPr>
          <w:color w:val="000000"/>
          <w:sz w:val="28"/>
          <w:szCs w:val="28"/>
        </w:rPr>
        <w:t xml:space="preserve"> сельском поселении будет формироваться с учетом изменений, принятых и планируемых к принятию на федеральном и региональном уровне, в частности, основными из которых является введение налога на недвижимость, налоговой базой по которому будет признаваться кадастровая стоимость объектов недвижимого имущества. Введение налога на недвижимость предполагает переходный период – постепенное введение налога по мере готовности.</w:t>
      </w:r>
    </w:p>
    <w:p w:rsidR="00310436" w:rsidRPr="00064B29" w:rsidRDefault="00310436" w:rsidP="00AD12B1">
      <w:pPr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Основные направления бюджетной </w:t>
      </w:r>
      <w:r w:rsidRPr="00064B29">
        <w:rPr>
          <w:b/>
          <w:sz w:val="28"/>
        </w:rPr>
        <w:t xml:space="preserve">политики </w:t>
      </w:r>
      <w:r w:rsidR="00AD12B1" w:rsidRPr="00AD12B1">
        <w:rPr>
          <w:b/>
          <w:sz w:val="28"/>
          <w:szCs w:val="28"/>
        </w:rPr>
        <w:t>на 2024 год и плановый период 2025-2026 годов</w:t>
      </w:r>
    </w:p>
    <w:p w:rsidR="00310436" w:rsidRPr="00AE6CBD" w:rsidRDefault="00310436" w:rsidP="0031043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 xml:space="preserve">В отношении расходов </w:t>
      </w:r>
      <w:r w:rsidR="00AD12B1" w:rsidRPr="00AE6CBD">
        <w:rPr>
          <w:sz w:val="28"/>
          <w:szCs w:val="28"/>
        </w:rPr>
        <w:t xml:space="preserve">бюджета </w:t>
      </w:r>
      <w:proofErr w:type="spellStart"/>
      <w:r w:rsidR="00AD12B1" w:rsidRPr="00AE6CBD">
        <w:rPr>
          <w:sz w:val="28"/>
          <w:szCs w:val="28"/>
        </w:rPr>
        <w:t>Астапковичского</w:t>
      </w:r>
      <w:proofErr w:type="spellEnd"/>
      <w:r w:rsidRPr="00AE6CBD">
        <w:rPr>
          <w:sz w:val="28"/>
          <w:szCs w:val="28"/>
        </w:rPr>
        <w:t xml:space="preserve"> сельского поселения </w:t>
      </w:r>
      <w:proofErr w:type="spellStart"/>
      <w:r w:rsidRPr="00AE6CBD">
        <w:rPr>
          <w:sz w:val="28"/>
          <w:szCs w:val="28"/>
        </w:rPr>
        <w:t>Рославльского</w:t>
      </w:r>
      <w:proofErr w:type="spellEnd"/>
      <w:r w:rsidRPr="00AE6CBD">
        <w:rPr>
          <w:sz w:val="28"/>
          <w:szCs w:val="28"/>
        </w:rPr>
        <w:t xml:space="preserve"> района Смоленской области (далее - </w:t>
      </w:r>
      <w:r w:rsidR="00AD12B1" w:rsidRPr="00AE6CBD">
        <w:rPr>
          <w:sz w:val="28"/>
          <w:szCs w:val="28"/>
        </w:rPr>
        <w:t xml:space="preserve">бюджет </w:t>
      </w:r>
      <w:proofErr w:type="spellStart"/>
      <w:r w:rsidR="00AD12B1" w:rsidRPr="00AE6CBD">
        <w:rPr>
          <w:sz w:val="28"/>
          <w:szCs w:val="28"/>
        </w:rPr>
        <w:t>Астапковичского</w:t>
      </w:r>
      <w:proofErr w:type="spellEnd"/>
      <w:r w:rsidRPr="00AE6CBD">
        <w:rPr>
          <w:sz w:val="28"/>
          <w:szCs w:val="28"/>
        </w:rPr>
        <w:t xml:space="preserve"> сельского поселения) бюджетная политика скорректирована исходя из сложившейся трудной экономической ситуации и будет направлена на оптимизацию и повышение эффективности расходов </w:t>
      </w:r>
      <w:r w:rsidR="00AD12B1" w:rsidRPr="00AE6CBD">
        <w:rPr>
          <w:sz w:val="28"/>
          <w:szCs w:val="28"/>
        </w:rPr>
        <w:t xml:space="preserve">бюджета </w:t>
      </w:r>
      <w:proofErr w:type="spellStart"/>
      <w:r w:rsidR="00AD12B1" w:rsidRPr="00AE6CBD">
        <w:rPr>
          <w:sz w:val="28"/>
          <w:szCs w:val="28"/>
        </w:rPr>
        <w:t>Астапковичского</w:t>
      </w:r>
      <w:proofErr w:type="spellEnd"/>
      <w:r w:rsidRPr="00AE6CBD">
        <w:rPr>
          <w:sz w:val="28"/>
          <w:szCs w:val="28"/>
        </w:rPr>
        <w:t xml:space="preserve"> сельского поселения.</w:t>
      </w:r>
    </w:p>
    <w:p w:rsidR="007C7204" w:rsidRDefault="00310436" w:rsidP="007C720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E6CBD">
        <w:rPr>
          <w:sz w:val="28"/>
          <w:szCs w:val="28"/>
        </w:rPr>
        <w:t xml:space="preserve">          Главной задачей при формировании </w:t>
      </w:r>
      <w:r w:rsidR="00AD12B1" w:rsidRPr="00AE6CBD">
        <w:rPr>
          <w:sz w:val="28"/>
          <w:szCs w:val="28"/>
        </w:rPr>
        <w:t xml:space="preserve">бюджета </w:t>
      </w:r>
      <w:proofErr w:type="spellStart"/>
      <w:r w:rsidR="00AD12B1" w:rsidRPr="00AE6CBD">
        <w:rPr>
          <w:sz w:val="28"/>
          <w:szCs w:val="28"/>
        </w:rPr>
        <w:t>Астапковичского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D12B1" w:rsidRPr="00AD12B1">
        <w:rPr>
          <w:sz w:val="28"/>
          <w:szCs w:val="28"/>
        </w:rPr>
        <w:t xml:space="preserve">на 2024 год и плановый период 2025-2026 годов </w:t>
      </w:r>
      <w:r w:rsidRPr="00AE6CBD">
        <w:rPr>
          <w:sz w:val="28"/>
          <w:szCs w:val="28"/>
        </w:rPr>
        <w:t>является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системы, исходя из необходимости миним</w:t>
      </w:r>
      <w:r w:rsidR="007C7204">
        <w:rPr>
          <w:sz w:val="28"/>
          <w:szCs w:val="28"/>
        </w:rPr>
        <w:t>изации размера дефицита бюджета.</w:t>
      </w:r>
    </w:p>
    <w:p w:rsidR="00310436" w:rsidRPr="00AE6CBD" w:rsidRDefault="00310436" w:rsidP="007C720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E6CBD">
        <w:rPr>
          <w:sz w:val="28"/>
          <w:szCs w:val="28"/>
        </w:rPr>
        <w:t xml:space="preserve">     Основными задачами бюджетной политики на очередной бюджетный период являются:</w:t>
      </w:r>
    </w:p>
    <w:p w:rsidR="00310436" w:rsidRPr="00AE6CBD" w:rsidRDefault="00310436" w:rsidP="0031043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>Обеспечение расходных обязательств источниками финансирования как необходимое условие реализации муниципальной политики. Для этого будет подтвержден безусловный приоритет исполнения действующих обязательств. Инициативы и предложения по принятию новых расходных обязательств будут ограничиваться, их рассмотрение будет возможно после соответствующей оценки их эффективности, пересмотра нормативных правовых актов, устанавливающих действующие расходные обязательства.</w:t>
      </w:r>
    </w:p>
    <w:p w:rsidR="00310436" w:rsidRPr="00AE6CBD" w:rsidRDefault="00310436" w:rsidP="0031043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 xml:space="preserve">Дальнейшая реализация принципа формирования </w:t>
      </w:r>
      <w:proofErr w:type="gramStart"/>
      <w:r w:rsidRPr="00AE6CBD">
        <w:rPr>
          <w:sz w:val="28"/>
          <w:szCs w:val="28"/>
        </w:rPr>
        <w:t xml:space="preserve">бюджета  </w:t>
      </w:r>
      <w:proofErr w:type="spellStart"/>
      <w:r>
        <w:rPr>
          <w:sz w:val="28"/>
          <w:szCs w:val="28"/>
        </w:rPr>
        <w:t>Астапковичского</w:t>
      </w:r>
      <w:proofErr w:type="spellEnd"/>
      <w:proofErr w:type="gramEnd"/>
      <w:r w:rsidRPr="00AE6CBD">
        <w:rPr>
          <w:sz w:val="28"/>
          <w:szCs w:val="28"/>
        </w:rPr>
        <w:t xml:space="preserve"> сельского поселения на основе муниципальных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310436" w:rsidRPr="00AE6CBD" w:rsidRDefault="00310436" w:rsidP="00310436">
      <w:pPr>
        <w:pStyle w:val="a5"/>
        <w:ind w:left="0" w:firstLine="708"/>
        <w:jc w:val="both"/>
        <w:rPr>
          <w:sz w:val="28"/>
          <w:szCs w:val="28"/>
        </w:rPr>
      </w:pPr>
      <w:r w:rsidRPr="00AE6CBD">
        <w:rPr>
          <w:sz w:val="28"/>
          <w:szCs w:val="28"/>
        </w:rPr>
        <w:t xml:space="preserve">В связи с изменениями, вносимыми в Бюджетный Кодекс Российской Федерации, начиная с 2016 года, </w:t>
      </w:r>
      <w:proofErr w:type="gramStart"/>
      <w:r w:rsidRPr="00AE6CBD">
        <w:rPr>
          <w:sz w:val="28"/>
          <w:szCs w:val="28"/>
        </w:rPr>
        <w:t xml:space="preserve">бюджет  </w:t>
      </w:r>
      <w:proofErr w:type="spellStart"/>
      <w:r>
        <w:rPr>
          <w:sz w:val="28"/>
          <w:szCs w:val="28"/>
        </w:rPr>
        <w:t>Астапковичского</w:t>
      </w:r>
      <w:proofErr w:type="spellEnd"/>
      <w:proofErr w:type="gramEnd"/>
      <w:r w:rsidRPr="00AE6CBD">
        <w:rPr>
          <w:sz w:val="28"/>
          <w:szCs w:val="28"/>
        </w:rPr>
        <w:t xml:space="preserve"> сельского поселения формир</w:t>
      </w:r>
      <w:r>
        <w:rPr>
          <w:sz w:val="28"/>
          <w:szCs w:val="28"/>
        </w:rPr>
        <w:t>уется</w:t>
      </w:r>
      <w:r w:rsidRPr="00AE6CBD">
        <w:rPr>
          <w:sz w:val="28"/>
          <w:szCs w:val="28"/>
        </w:rPr>
        <w:t xml:space="preserve"> в новой структуре кодов бюджетной классификации Российской Федерации (кодов классификации доходов бюджетов, расходов и источников финансирования дефицита бюджета). Учитывая, что с 2011 года </w:t>
      </w:r>
      <w:proofErr w:type="gramStart"/>
      <w:r w:rsidRPr="00AE6CBD">
        <w:rPr>
          <w:sz w:val="28"/>
          <w:szCs w:val="28"/>
        </w:rPr>
        <w:t xml:space="preserve">бюджет  </w:t>
      </w:r>
      <w:proofErr w:type="spellStart"/>
      <w:r>
        <w:rPr>
          <w:sz w:val="28"/>
          <w:szCs w:val="28"/>
        </w:rPr>
        <w:t>Астапковичского</w:t>
      </w:r>
      <w:proofErr w:type="spellEnd"/>
      <w:proofErr w:type="gramEnd"/>
      <w:r w:rsidRPr="00AE6CBD">
        <w:rPr>
          <w:sz w:val="28"/>
          <w:szCs w:val="28"/>
        </w:rPr>
        <w:t xml:space="preserve"> сельского поселения формируется с использованием программно-целевого метода планирования, закономерно, что указанные изменения влекут за собой изменения структуры муниципальных программ. Структура муниципальной </w:t>
      </w:r>
      <w:r w:rsidRPr="00AE6CBD">
        <w:rPr>
          <w:sz w:val="28"/>
          <w:szCs w:val="28"/>
        </w:rPr>
        <w:lastRenderedPageBreak/>
        <w:t>программы формир</w:t>
      </w:r>
      <w:r>
        <w:rPr>
          <w:sz w:val="28"/>
          <w:szCs w:val="28"/>
        </w:rPr>
        <w:t>уется</w:t>
      </w:r>
      <w:r w:rsidRPr="00AE6CBD">
        <w:rPr>
          <w:sz w:val="28"/>
          <w:szCs w:val="28"/>
        </w:rPr>
        <w:t xml:space="preserve"> исходя из принципа четкого соответствия планируемых к реализации программных мероприятий целям и задачам муниципальной программы.  </w:t>
      </w:r>
    </w:p>
    <w:p w:rsidR="00310436" w:rsidRPr="00AE6CBD" w:rsidRDefault="00310436" w:rsidP="0031043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 xml:space="preserve">  Обеспечение бюджетной устойчивости включает в себя несколько составляющих:</w:t>
      </w:r>
    </w:p>
    <w:p w:rsidR="00310436" w:rsidRPr="00AE6CBD" w:rsidRDefault="00310436" w:rsidP="00310436">
      <w:pPr>
        <w:ind w:firstLine="567"/>
        <w:jc w:val="both"/>
        <w:rPr>
          <w:sz w:val="28"/>
          <w:szCs w:val="28"/>
        </w:rPr>
      </w:pPr>
      <w:r w:rsidRPr="00AE6CBD">
        <w:rPr>
          <w:sz w:val="28"/>
          <w:szCs w:val="28"/>
        </w:rPr>
        <w:t>а) поддержание безопасного уровня дефицита и муниципального долга, предотвращая тем самым условия для возникновения финансовых кризисов;</w:t>
      </w:r>
    </w:p>
    <w:p w:rsidR="00310436" w:rsidRPr="00AE6CBD" w:rsidRDefault="00310436" w:rsidP="00310436">
      <w:pPr>
        <w:ind w:firstLine="567"/>
        <w:jc w:val="both"/>
        <w:rPr>
          <w:sz w:val="28"/>
          <w:szCs w:val="28"/>
        </w:rPr>
      </w:pPr>
      <w:proofErr w:type="gramStart"/>
      <w:r w:rsidRPr="00AE6CBD">
        <w:rPr>
          <w:sz w:val="28"/>
          <w:szCs w:val="28"/>
        </w:rPr>
        <w:t>б)  ограничение</w:t>
      </w:r>
      <w:proofErr w:type="gramEnd"/>
      <w:r w:rsidRPr="00AE6CBD">
        <w:rPr>
          <w:sz w:val="28"/>
          <w:szCs w:val="28"/>
        </w:rPr>
        <w:t xml:space="preserve"> роста расходов бюджета  </w:t>
      </w:r>
      <w:proofErr w:type="spellStart"/>
      <w:r>
        <w:rPr>
          <w:sz w:val="28"/>
          <w:szCs w:val="28"/>
        </w:rPr>
        <w:t>Астапковичского</w:t>
      </w:r>
      <w:proofErr w:type="spellEnd"/>
      <w:r w:rsidRPr="00AE6CBD">
        <w:rPr>
          <w:sz w:val="28"/>
          <w:szCs w:val="28"/>
        </w:rPr>
        <w:t xml:space="preserve"> сельского поселения, не обеспеченных стабильными доходными источниками, принятие новых расходных обязательств должно в обязательном порядке основываться на оценке прогнозируемых доходов бюджета  </w:t>
      </w:r>
      <w:proofErr w:type="spellStart"/>
      <w:r>
        <w:rPr>
          <w:sz w:val="28"/>
          <w:szCs w:val="28"/>
        </w:rPr>
        <w:t>Астапковичского</w:t>
      </w:r>
      <w:proofErr w:type="spellEnd"/>
      <w:r w:rsidRPr="00AE6CBD">
        <w:rPr>
          <w:sz w:val="28"/>
          <w:szCs w:val="28"/>
        </w:rPr>
        <w:t xml:space="preserve"> сельского поселения.</w:t>
      </w:r>
    </w:p>
    <w:p w:rsidR="00310436" w:rsidRPr="00AE6CBD" w:rsidRDefault="00310436" w:rsidP="00310436">
      <w:pPr>
        <w:ind w:firstLine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 xml:space="preserve">В условиях ограниченности финансовых ресурсов при исполнении </w:t>
      </w:r>
      <w:proofErr w:type="gramStart"/>
      <w:r w:rsidRPr="00AE6CBD">
        <w:rPr>
          <w:sz w:val="28"/>
          <w:szCs w:val="28"/>
        </w:rPr>
        <w:t xml:space="preserve">бюджета  </w:t>
      </w:r>
      <w:proofErr w:type="spellStart"/>
      <w:r>
        <w:rPr>
          <w:sz w:val="28"/>
          <w:szCs w:val="28"/>
        </w:rPr>
        <w:t>Астапковичского</w:t>
      </w:r>
      <w:proofErr w:type="spellEnd"/>
      <w:proofErr w:type="gramEnd"/>
      <w:r w:rsidRPr="00AE6CBD">
        <w:rPr>
          <w:sz w:val="28"/>
          <w:szCs w:val="28"/>
        </w:rPr>
        <w:t xml:space="preserve"> сельского поселения обеспечить полное и своевременное исполнение действующих расходных обязательств по следующим первоочередным расходам:</w:t>
      </w:r>
    </w:p>
    <w:p w:rsidR="00310436" w:rsidRPr="00AE6CBD" w:rsidRDefault="00310436" w:rsidP="00310436">
      <w:pPr>
        <w:ind w:firstLine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>- исполнение публичных нормативных обязательств;</w:t>
      </w:r>
    </w:p>
    <w:p w:rsidR="00310436" w:rsidRPr="00AE6CBD" w:rsidRDefault="00310436" w:rsidP="00310436">
      <w:pPr>
        <w:ind w:firstLine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>- мероприятия по подготовке к зиме объектов социальной сферы;</w:t>
      </w:r>
    </w:p>
    <w:p w:rsidR="00310436" w:rsidRPr="00AE6CBD" w:rsidRDefault="00310436" w:rsidP="00310436">
      <w:pPr>
        <w:ind w:firstLine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>- переселение граждан из жилищного фонда, признанного непригодным для проживания, аварийным, подлежащим сносу;</w:t>
      </w:r>
    </w:p>
    <w:p w:rsidR="00310436" w:rsidRPr="00AE6CBD" w:rsidRDefault="00310436" w:rsidP="00310436">
      <w:pPr>
        <w:ind w:firstLine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>- оплата коммунальных услуг.</w:t>
      </w:r>
    </w:p>
    <w:p w:rsidR="00310436" w:rsidRPr="00AE6CBD" w:rsidRDefault="00310436" w:rsidP="00310436">
      <w:pPr>
        <w:ind w:firstLine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 xml:space="preserve">4. Повышение прозрачности и открытости бюджетного процесса. В целях модернизации бюджетного процесса продолжится работа по созданию и развитию интегрированной информационной системы «Электронный бюджет». Подлежит совершенствованию интеграция процесса исполнения </w:t>
      </w:r>
      <w:proofErr w:type="gramStart"/>
      <w:r w:rsidRPr="00AE6CBD">
        <w:rPr>
          <w:sz w:val="28"/>
          <w:szCs w:val="28"/>
        </w:rPr>
        <w:t xml:space="preserve">бюджета  </w:t>
      </w:r>
      <w:proofErr w:type="spellStart"/>
      <w:r>
        <w:rPr>
          <w:sz w:val="28"/>
          <w:szCs w:val="28"/>
        </w:rPr>
        <w:t>Астапковичского</w:t>
      </w:r>
      <w:proofErr w:type="spellEnd"/>
      <w:proofErr w:type="gramEnd"/>
      <w:r w:rsidRPr="00AE6CBD">
        <w:rPr>
          <w:sz w:val="28"/>
          <w:szCs w:val="28"/>
        </w:rPr>
        <w:t xml:space="preserve"> сельского поселения, бюджетного учета и подготовки финансовой и иной регламентированной отчетности  </w:t>
      </w:r>
      <w:proofErr w:type="spellStart"/>
      <w:r>
        <w:rPr>
          <w:sz w:val="28"/>
          <w:szCs w:val="28"/>
        </w:rPr>
        <w:t>Астапковичского</w:t>
      </w:r>
      <w:proofErr w:type="spellEnd"/>
      <w:r w:rsidRPr="00AE6CBD">
        <w:rPr>
          <w:sz w:val="28"/>
          <w:szCs w:val="28"/>
        </w:rPr>
        <w:t xml:space="preserve"> сельского поселения.</w:t>
      </w:r>
    </w:p>
    <w:p w:rsidR="00310436" w:rsidRPr="00AE6CBD" w:rsidRDefault="00310436" w:rsidP="00310436">
      <w:pPr>
        <w:spacing w:before="240" w:after="240"/>
        <w:ind w:firstLine="709"/>
        <w:contextualSpacing/>
        <w:jc w:val="both"/>
        <w:rPr>
          <w:sz w:val="28"/>
          <w:szCs w:val="28"/>
        </w:rPr>
      </w:pPr>
      <w:r w:rsidRPr="00AE6CBD">
        <w:rPr>
          <w:sz w:val="28"/>
          <w:szCs w:val="28"/>
        </w:rPr>
        <w:t xml:space="preserve">Кроме того, в рамках формирования интегрированной информационной системы управления общественными финансами «Электронный бюджет» будет производиться размещение информации о </w:t>
      </w:r>
      <w:proofErr w:type="gramStart"/>
      <w:r w:rsidRPr="00AE6CBD"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Астапковичского</w:t>
      </w:r>
      <w:proofErr w:type="spellEnd"/>
      <w:proofErr w:type="gramEnd"/>
      <w:r w:rsidRPr="00AE6CBD">
        <w:rPr>
          <w:sz w:val="28"/>
          <w:szCs w:val="28"/>
        </w:rPr>
        <w:t xml:space="preserve"> сельского поселения в доступной для граждан форме на официальном сайте Администрации Смоленской области в разделе «Бюджет для граждан».</w:t>
      </w:r>
    </w:p>
    <w:p w:rsidR="00310436" w:rsidRPr="00AE6CBD" w:rsidRDefault="00310436" w:rsidP="007C7204">
      <w:pPr>
        <w:spacing w:before="240" w:after="240"/>
        <w:ind w:firstLine="709"/>
        <w:contextualSpacing/>
        <w:jc w:val="both"/>
        <w:rPr>
          <w:sz w:val="28"/>
          <w:szCs w:val="28"/>
        </w:rPr>
      </w:pPr>
      <w:r w:rsidRPr="00AE6CBD">
        <w:rPr>
          <w:sz w:val="28"/>
          <w:szCs w:val="28"/>
        </w:rPr>
        <w:t xml:space="preserve"> В целях обеспечения открытости и подконтрольности бюджетного процесса продолжится проведение публичных слушаний по обсуждению проекта </w:t>
      </w:r>
      <w:r w:rsidR="00AD12B1" w:rsidRPr="00AE6CBD">
        <w:rPr>
          <w:sz w:val="28"/>
          <w:szCs w:val="28"/>
        </w:rPr>
        <w:t xml:space="preserve">бюджета </w:t>
      </w:r>
      <w:proofErr w:type="spellStart"/>
      <w:r w:rsidR="00AD12B1" w:rsidRPr="00AE6CBD">
        <w:rPr>
          <w:sz w:val="28"/>
          <w:szCs w:val="28"/>
        </w:rPr>
        <w:t>Астапковичского</w:t>
      </w:r>
      <w:proofErr w:type="spellEnd"/>
      <w:r w:rsidRPr="00AE6CBD">
        <w:rPr>
          <w:sz w:val="28"/>
          <w:szCs w:val="28"/>
        </w:rPr>
        <w:t xml:space="preserve"> сельского поселения, отчета об его исполнении.</w:t>
      </w:r>
    </w:p>
    <w:p w:rsidR="00310436" w:rsidRPr="00AE6CBD" w:rsidRDefault="00310436" w:rsidP="00310436">
      <w:pPr>
        <w:ind w:left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>5.</w:t>
      </w:r>
      <w:r w:rsidR="00AD12B1">
        <w:rPr>
          <w:sz w:val="28"/>
          <w:szCs w:val="28"/>
        </w:rPr>
        <w:t xml:space="preserve"> </w:t>
      </w:r>
      <w:r w:rsidRPr="00AE6CBD">
        <w:rPr>
          <w:sz w:val="28"/>
          <w:szCs w:val="28"/>
        </w:rPr>
        <w:t>Политика в сфере муниципального финансового контроля.</w:t>
      </w:r>
    </w:p>
    <w:p w:rsidR="00310436" w:rsidRPr="00AE6CBD" w:rsidRDefault="00310436" w:rsidP="00310436">
      <w:pPr>
        <w:ind w:firstLine="709"/>
        <w:jc w:val="both"/>
        <w:rPr>
          <w:sz w:val="28"/>
          <w:szCs w:val="28"/>
        </w:rPr>
      </w:pPr>
      <w:r w:rsidRPr="00AE6CBD">
        <w:rPr>
          <w:sz w:val="28"/>
          <w:szCs w:val="28"/>
        </w:rPr>
        <w:t>Повышению качества управления бюджетным процессом будет способствовать совершенствование организации внутреннего муниципального финансового контроля (далее</w:t>
      </w:r>
      <w:r w:rsidR="00197A5E">
        <w:rPr>
          <w:sz w:val="28"/>
          <w:szCs w:val="28"/>
        </w:rPr>
        <w:t xml:space="preserve"> </w:t>
      </w:r>
      <w:r w:rsidRPr="00AE6CBD">
        <w:rPr>
          <w:sz w:val="28"/>
          <w:szCs w:val="28"/>
        </w:rPr>
        <w:t>- финансового контроля) и контроля в сфере размещения закупок, ориентирование системы финансового контроля и контроля в сфере размещения закупок не только на выявление, но и на предотвращение нарушений законодательства.</w:t>
      </w:r>
    </w:p>
    <w:p w:rsidR="00310436" w:rsidRPr="00AE6CBD" w:rsidRDefault="00310436" w:rsidP="00310436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6CBD">
        <w:rPr>
          <w:rFonts w:ascii="Times New Roman" w:hAnsi="Times New Roman"/>
          <w:color w:val="000000"/>
          <w:sz w:val="28"/>
          <w:szCs w:val="28"/>
        </w:rPr>
        <w:t xml:space="preserve">Внедрение программно-целевого принципа формирования </w:t>
      </w:r>
      <w:r w:rsidR="00AD12B1" w:rsidRPr="00AE6CBD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proofErr w:type="spellStart"/>
      <w:r w:rsidR="00AD12B1" w:rsidRPr="00AE6CBD">
        <w:rPr>
          <w:rFonts w:ascii="Times New Roman" w:hAnsi="Times New Roman"/>
          <w:color w:val="000000"/>
          <w:sz w:val="28"/>
          <w:szCs w:val="28"/>
        </w:rPr>
        <w:t>Астапковичского</w:t>
      </w:r>
      <w:proofErr w:type="spellEnd"/>
      <w:r w:rsidRPr="00AE6CB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требует переориентации финансового контроля не только с проверки целевого использования средств, но и на контроль за эффективностью их использования, анализ достигнутых результатов выполнения муниципальных программ исполнителями этих программ. </w:t>
      </w:r>
    </w:p>
    <w:p w:rsidR="00310436" w:rsidRPr="00AE6CBD" w:rsidRDefault="00310436" w:rsidP="00310436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6CBD">
        <w:rPr>
          <w:rFonts w:ascii="Times New Roman" w:hAnsi="Times New Roman"/>
          <w:color w:val="000000"/>
          <w:sz w:val="28"/>
          <w:szCs w:val="28"/>
        </w:rPr>
        <w:lastRenderedPageBreak/>
        <w:t xml:space="preserve">Деятельность </w:t>
      </w:r>
      <w:r w:rsidR="00AD12B1" w:rsidRPr="00AE6CB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AD12B1" w:rsidRPr="00AE6CBD">
        <w:rPr>
          <w:rFonts w:ascii="Times New Roman" w:hAnsi="Times New Roman"/>
          <w:color w:val="000000"/>
          <w:sz w:val="28"/>
          <w:szCs w:val="28"/>
        </w:rPr>
        <w:t>Астапковичского</w:t>
      </w:r>
      <w:proofErr w:type="spellEnd"/>
      <w:r w:rsidRPr="00AE6CB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AE6CBD">
        <w:rPr>
          <w:rFonts w:ascii="Times New Roman" w:hAnsi="Times New Roman"/>
          <w:color w:val="000000"/>
          <w:sz w:val="28"/>
          <w:szCs w:val="28"/>
        </w:rPr>
        <w:t>Рославльского</w:t>
      </w:r>
      <w:proofErr w:type="spellEnd"/>
      <w:r w:rsidRPr="00AE6CBD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в сфере финансового контроля и контроля в сфере закупок будет направлена на:</w:t>
      </w:r>
    </w:p>
    <w:p w:rsidR="00310436" w:rsidRPr="00AE6CBD" w:rsidRDefault="00310436" w:rsidP="0031043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6CBD">
        <w:rPr>
          <w:color w:val="000000"/>
          <w:sz w:val="28"/>
          <w:szCs w:val="28"/>
        </w:rPr>
        <w:t xml:space="preserve">-развитие эффективной системы ведомственного контроля в сфере закупок </w:t>
      </w:r>
      <w:r w:rsidRPr="00AE6CBD">
        <w:rPr>
          <w:sz w:val="28"/>
          <w:szCs w:val="28"/>
        </w:rPr>
        <w:t>товаров, работ и услуг, повышение уровня его организации и качества контрольных мероприятий;</w:t>
      </w:r>
    </w:p>
    <w:p w:rsidR="00310436" w:rsidRPr="00AE6CBD" w:rsidRDefault="00310436" w:rsidP="00310436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6CBD">
        <w:rPr>
          <w:rFonts w:ascii="Times New Roman" w:hAnsi="Times New Roman"/>
          <w:color w:val="000000"/>
          <w:sz w:val="28"/>
          <w:szCs w:val="28"/>
        </w:rPr>
        <w:t>-усиление финансового контроля за соблюдением бюджетного законодательства и контроля за соблюдением законодательства о контрактной системе.</w:t>
      </w:r>
    </w:p>
    <w:p w:rsidR="00310436" w:rsidRPr="00AE6CBD" w:rsidRDefault="00310436" w:rsidP="00310436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  <w:r w:rsidRPr="00AE6CBD">
        <w:rPr>
          <w:sz w:val="28"/>
          <w:szCs w:val="28"/>
        </w:rPr>
        <w:t xml:space="preserve">Долговая политика муниципального </w:t>
      </w:r>
      <w:proofErr w:type="gramStart"/>
      <w:r w:rsidRPr="00AE6CBD"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Астапковичского</w:t>
      </w:r>
      <w:proofErr w:type="spellEnd"/>
      <w:proofErr w:type="gramEnd"/>
      <w:r w:rsidRPr="00AE6CBD">
        <w:rPr>
          <w:sz w:val="28"/>
          <w:szCs w:val="28"/>
        </w:rPr>
        <w:t xml:space="preserve"> сельского поселение </w:t>
      </w:r>
      <w:proofErr w:type="spellStart"/>
      <w:r w:rsidRPr="00AE6CBD">
        <w:rPr>
          <w:sz w:val="28"/>
          <w:szCs w:val="28"/>
        </w:rPr>
        <w:t>Рославльского</w:t>
      </w:r>
      <w:proofErr w:type="spellEnd"/>
      <w:r w:rsidRPr="00AE6CBD">
        <w:rPr>
          <w:sz w:val="28"/>
          <w:szCs w:val="28"/>
        </w:rPr>
        <w:t xml:space="preserve"> района Смоленской области будет строиться на принципах использования собственных средств и межбюджетных трансфертов без использования иных привлеченных средств.</w:t>
      </w:r>
    </w:p>
    <w:p w:rsidR="00310436" w:rsidRPr="00AE6CBD" w:rsidRDefault="00310436" w:rsidP="00310436">
      <w:pPr>
        <w:rPr>
          <w:sz w:val="28"/>
          <w:szCs w:val="28"/>
        </w:rPr>
      </w:pPr>
    </w:p>
    <w:p w:rsidR="00310436" w:rsidRPr="00AE6CBD" w:rsidRDefault="00310436" w:rsidP="00310436">
      <w:pPr>
        <w:rPr>
          <w:sz w:val="28"/>
          <w:szCs w:val="28"/>
        </w:rPr>
      </w:pPr>
    </w:p>
    <w:p w:rsidR="00310436" w:rsidRPr="00AE6CBD" w:rsidRDefault="00310436" w:rsidP="00310436">
      <w:pPr>
        <w:rPr>
          <w:sz w:val="28"/>
          <w:szCs w:val="28"/>
        </w:rPr>
      </w:pPr>
    </w:p>
    <w:p w:rsidR="00310436" w:rsidRPr="00AE6CBD" w:rsidRDefault="00310436" w:rsidP="00310436">
      <w:pPr>
        <w:rPr>
          <w:sz w:val="28"/>
          <w:szCs w:val="28"/>
        </w:rPr>
      </w:pPr>
    </w:p>
    <w:p w:rsidR="00310436" w:rsidRPr="00AE6CBD" w:rsidRDefault="00310436" w:rsidP="00310436">
      <w:pPr>
        <w:adjustRightInd w:val="0"/>
        <w:ind w:firstLine="720"/>
        <w:jc w:val="both"/>
        <w:rPr>
          <w:sz w:val="28"/>
          <w:szCs w:val="28"/>
        </w:rPr>
      </w:pPr>
    </w:p>
    <w:p w:rsidR="00310436" w:rsidRDefault="00310436" w:rsidP="00310436">
      <w:pPr>
        <w:jc w:val="center"/>
        <w:rPr>
          <w:sz w:val="28"/>
          <w:szCs w:val="28"/>
        </w:rPr>
      </w:pPr>
    </w:p>
    <w:p w:rsidR="007F4C2D" w:rsidRDefault="007F4C2D" w:rsidP="00310436">
      <w:pPr>
        <w:jc w:val="center"/>
      </w:pPr>
    </w:p>
    <w:sectPr w:rsidR="007F4C2D" w:rsidSect="00197A5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6F" w:rsidRDefault="009A576F" w:rsidP="00197A5E">
      <w:r>
        <w:separator/>
      </w:r>
    </w:p>
  </w:endnote>
  <w:endnote w:type="continuationSeparator" w:id="0">
    <w:p w:rsidR="009A576F" w:rsidRDefault="009A576F" w:rsidP="0019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6F" w:rsidRDefault="009A576F" w:rsidP="00197A5E">
      <w:r>
        <w:separator/>
      </w:r>
    </w:p>
  </w:footnote>
  <w:footnote w:type="continuationSeparator" w:id="0">
    <w:p w:rsidR="009A576F" w:rsidRDefault="009A576F" w:rsidP="0019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9813"/>
      <w:docPartObj>
        <w:docPartGallery w:val="Page Numbers (Top of Page)"/>
        <w:docPartUnique/>
      </w:docPartObj>
    </w:sdtPr>
    <w:sdtEndPr/>
    <w:sdtContent>
      <w:p w:rsidR="00197A5E" w:rsidRDefault="00541C5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14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7A5E" w:rsidRDefault="00197A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26E39"/>
    <w:multiLevelType w:val="hybridMultilevel"/>
    <w:tmpl w:val="413858C0"/>
    <w:lvl w:ilvl="0" w:tplc="E5C40DE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62F03"/>
    <w:multiLevelType w:val="hybridMultilevel"/>
    <w:tmpl w:val="D1BCB034"/>
    <w:lvl w:ilvl="0" w:tplc="F68AD6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C174F"/>
    <w:multiLevelType w:val="hybridMultilevel"/>
    <w:tmpl w:val="29A88476"/>
    <w:lvl w:ilvl="0" w:tplc="0E925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A3"/>
    <w:rsid w:val="000000A3"/>
    <w:rsid w:val="00004B1F"/>
    <w:rsid w:val="00010D35"/>
    <w:rsid w:val="00014B2C"/>
    <w:rsid w:val="000153B2"/>
    <w:rsid w:val="000167C0"/>
    <w:rsid w:val="000211D3"/>
    <w:rsid w:val="0002603B"/>
    <w:rsid w:val="00027236"/>
    <w:rsid w:val="00027EAA"/>
    <w:rsid w:val="00031288"/>
    <w:rsid w:val="00031312"/>
    <w:rsid w:val="00031FE6"/>
    <w:rsid w:val="000333E8"/>
    <w:rsid w:val="00037573"/>
    <w:rsid w:val="00044366"/>
    <w:rsid w:val="0004562D"/>
    <w:rsid w:val="00046587"/>
    <w:rsid w:val="00046A3C"/>
    <w:rsid w:val="00055C40"/>
    <w:rsid w:val="000649C8"/>
    <w:rsid w:val="00065508"/>
    <w:rsid w:val="000672D1"/>
    <w:rsid w:val="000751A1"/>
    <w:rsid w:val="0008039E"/>
    <w:rsid w:val="00081CF1"/>
    <w:rsid w:val="00094455"/>
    <w:rsid w:val="000959DE"/>
    <w:rsid w:val="00095E23"/>
    <w:rsid w:val="000963A5"/>
    <w:rsid w:val="00097259"/>
    <w:rsid w:val="00097929"/>
    <w:rsid w:val="000A545A"/>
    <w:rsid w:val="000A7A94"/>
    <w:rsid w:val="000B0F82"/>
    <w:rsid w:val="000B48B7"/>
    <w:rsid w:val="000B5980"/>
    <w:rsid w:val="000B74A3"/>
    <w:rsid w:val="000C1407"/>
    <w:rsid w:val="000C3C6A"/>
    <w:rsid w:val="000C752C"/>
    <w:rsid w:val="000E6A0B"/>
    <w:rsid w:val="000E7482"/>
    <w:rsid w:val="000E7A97"/>
    <w:rsid w:val="000F0418"/>
    <w:rsid w:val="000F2C9D"/>
    <w:rsid w:val="000F4009"/>
    <w:rsid w:val="00101AA7"/>
    <w:rsid w:val="00101D35"/>
    <w:rsid w:val="00107046"/>
    <w:rsid w:val="00107080"/>
    <w:rsid w:val="00114BD9"/>
    <w:rsid w:val="0012026A"/>
    <w:rsid w:val="00125DE4"/>
    <w:rsid w:val="001329C6"/>
    <w:rsid w:val="0013481E"/>
    <w:rsid w:val="00135451"/>
    <w:rsid w:val="00140D94"/>
    <w:rsid w:val="0014109E"/>
    <w:rsid w:val="00147474"/>
    <w:rsid w:val="00150B9C"/>
    <w:rsid w:val="00151EF5"/>
    <w:rsid w:val="00152496"/>
    <w:rsid w:val="00152AC9"/>
    <w:rsid w:val="00153F8E"/>
    <w:rsid w:val="001549BE"/>
    <w:rsid w:val="00162156"/>
    <w:rsid w:val="00163FD3"/>
    <w:rsid w:val="001651AB"/>
    <w:rsid w:val="00170B1F"/>
    <w:rsid w:val="00171465"/>
    <w:rsid w:val="00171760"/>
    <w:rsid w:val="00173E1A"/>
    <w:rsid w:val="001746A6"/>
    <w:rsid w:val="00175D09"/>
    <w:rsid w:val="00176C68"/>
    <w:rsid w:val="001773EC"/>
    <w:rsid w:val="00182990"/>
    <w:rsid w:val="00183809"/>
    <w:rsid w:val="001855F7"/>
    <w:rsid w:val="00191C2E"/>
    <w:rsid w:val="00192254"/>
    <w:rsid w:val="00195525"/>
    <w:rsid w:val="00197A5E"/>
    <w:rsid w:val="001A2990"/>
    <w:rsid w:val="001A3229"/>
    <w:rsid w:val="001A35F5"/>
    <w:rsid w:val="001A6E39"/>
    <w:rsid w:val="001B3ACE"/>
    <w:rsid w:val="001B7810"/>
    <w:rsid w:val="001C39BD"/>
    <w:rsid w:val="001C78B3"/>
    <w:rsid w:val="001C7A0C"/>
    <w:rsid w:val="001D1F18"/>
    <w:rsid w:val="001E4347"/>
    <w:rsid w:val="001F0B3A"/>
    <w:rsid w:val="001F1624"/>
    <w:rsid w:val="00203533"/>
    <w:rsid w:val="00203A73"/>
    <w:rsid w:val="002044A9"/>
    <w:rsid w:val="00204EE3"/>
    <w:rsid w:val="0020694A"/>
    <w:rsid w:val="00213D80"/>
    <w:rsid w:val="0021786A"/>
    <w:rsid w:val="00222DC6"/>
    <w:rsid w:val="00224670"/>
    <w:rsid w:val="00225CF3"/>
    <w:rsid w:val="002262CB"/>
    <w:rsid w:val="00226ACA"/>
    <w:rsid w:val="0022777A"/>
    <w:rsid w:val="002315E7"/>
    <w:rsid w:val="00237206"/>
    <w:rsid w:val="00237341"/>
    <w:rsid w:val="00242FD6"/>
    <w:rsid w:val="002456F9"/>
    <w:rsid w:val="002458D6"/>
    <w:rsid w:val="002459A2"/>
    <w:rsid w:val="00246605"/>
    <w:rsid w:val="002639E3"/>
    <w:rsid w:val="00266970"/>
    <w:rsid w:val="00267762"/>
    <w:rsid w:val="00267D11"/>
    <w:rsid w:val="00267EF6"/>
    <w:rsid w:val="00270176"/>
    <w:rsid w:val="0027073D"/>
    <w:rsid w:val="00270C53"/>
    <w:rsid w:val="00270CA7"/>
    <w:rsid w:val="0027107C"/>
    <w:rsid w:val="00273487"/>
    <w:rsid w:val="002737CC"/>
    <w:rsid w:val="00275018"/>
    <w:rsid w:val="00277BBB"/>
    <w:rsid w:val="002834E0"/>
    <w:rsid w:val="0028616F"/>
    <w:rsid w:val="00287345"/>
    <w:rsid w:val="00292429"/>
    <w:rsid w:val="002940CA"/>
    <w:rsid w:val="002946DF"/>
    <w:rsid w:val="00295981"/>
    <w:rsid w:val="00295B3D"/>
    <w:rsid w:val="00296FF5"/>
    <w:rsid w:val="002A2F2A"/>
    <w:rsid w:val="002A5FEC"/>
    <w:rsid w:val="002B5A3C"/>
    <w:rsid w:val="002B6EA2"/>
    <w:rsid w:val="002B7847"/>
    <w:rsid w:val="002C1096"/>
    <w:rsid w:val="002C1C18"/>
    <w:rsid w:val="002C4275"/>
    <w:rsid w:val="002C543F"/>
    <w:rsid w:val="002C6668"/>
    <w:rsid w:val="002D0F86"/>
    <w:rsid w:val="002D412C"/>
    <w:rsid w:val="002D4917"/>
    <w:rsid w:val="002E0EE4"/>
    <w:rsid w:val="002F2007"/>
    <w:rsid w:val="002F3AEC"/>
    <w:rsid w:val="002F481B"/>
    <w:rsid w:val="0030234E"/>
    <w:rsid w:val="00306FAF"/>
    <w:rsid w:val="00307FB5"/>
    <w:rsid w:val="00310436"/>
    <w:rsid w:val="003108C4"/>
    <w:rsid w:val="00311003"/>
    <w:rsid w:val="0031343E"/>
    <w:rsid w:val="00314E3B"/>
    <w:rsid w:val="00317792"/>
    <w:rsid w:val="00320422"/>
    <w:rsid w:val="00321AF3"/>
    <w:rsid w:val="0032716F"/>
    <w:rsid w:val="00327666"/>
    <w:rsid w:val="003308CC"/>
    <w:rsid w:val="003315BC"/>
    <w:rsid w:val="003326D2"/>
    <w:rsid w:val="00333DC5"/>
    <w:rsid w:val="0033559F"/>
    <w:rsid w:val="00335C02"/>
    <w:rsid w:val="00337741"/>
    <w:rsid w:val="00340D95"/>
    <w:rsid w:val="00342622"/>
    <w:rsid w:val="00343227"/>
    <w:rsid w:val="00343704"/>
    <w:rsid w:val="00343FB4"/>
    <w:rsid w:val="00352B12"/>
    <w:rsid w:val="00352D1D"/>
    <w:rsid w:val="003554DB"/>
    <w:rsid w:val="00357142"/>
    <w:rsid w:val="0036075A"/>
    <w:rsid w:val="00370596"/>
    <w:rsid w:val="00371812"/>
    <w:rsid w:val="0037263B"/>
    <w:rsid w:val="0037367F"/>
    <w:rsid w:val="003737AF"/>
    <w:rsid w:val="00373CD8"/>
    <w:rsid w:val="00373D7C"/>
    <w:rsid w:val="003744F5"/>
    <w:rsid w:val="00376D03"/>
    <w:rsid w:val="00380E83"/>
    <w:rsid w:val="00382315"/>
    <w:rsid w:val="0038275B"/>
    <w:rsid w:val="003846A3"/>
    <w:rsid w:val="00387B46"/>
    <w:rsid w:val="00393F89"/>
    <w:rsid w:val="003951DF"/>
    <w:rsid w:val="003A4105"/>
    <w:rsid w:val="003A7B12"/>
    <w:rsid w:val="003B359E"/>
    <w:rsid w:val="003B3F9A"/>
    <w:rsid w:val="003C042F"/>
    <w:rsid w:val="003C08C8"/>
    <w:rsid w:val="003C3538"/>
    <w:rsid w:val="003C6050"/>
    <w:rsid w:val="003C6BE6"/>
    <w:rsid w:val="003D024B"/>
    <w:rsid w:val="003D1B79"/>
    <w:rsid w:val="003D4108"/>
    <w:rsid w:val="003D42A9"/>
    <w:rsid w:val="003D5848"/>
    <w:rsid w:val="003D6777"/>
    <w:rsid w:val="003D71F6"/>
    <w:rsid w:val="003E0AEF"/>
    <w:rsid w:val="003E1AE9"/>
    <w:rsid w:val="003E31CB"/>
    <w:rsid w:val="003E7142"/>
    <w:rsid w:val="003F1304"/>
    <w:rsid w:val="00404EF8"/>
    <w:rsid w:val="00405C81"/>
    <w:rsid w:val="00410EE4"/>
    <w:rsid w:val="00410FF9"/>
    <w:rsid w:val="00411897"/>
    <w:rsid w:val="00412CF9"/>
    <w:rsid w:val="0041308B"/>
    <w:rsid w:val="00415119"/>
    <w:rsid w:val="00415B94"/>
    <w:rsid w:val="00421B76"/>
    <w:rsid w:val="004311E0"/>
    <w:rsid w:val="00434282"/>
    <w:rsid w:val="004459A8"/>
    <w:rsid w:val="0045057A"/>
    <w:rsid w:val="00455290"/>
    <w:rsid w:val="00461B53"/>
    <w:rsid w:val="00461F6D"/>
    <w:rsid w:val="004629C7"/>
    <w:rsid w:val="004638BD"/>
    <w:rsid w:val="00463969"/>
    <w:rsid w:val="00465E9E"/>
    <w:rsid w:val="0046687F"/>
    <w:rsid w:val="00471591"/>
    <w:rsid w:val="00476650"/>
    <w:rsid w:val="004776B0"/>
    <w:rsid w:val="00481F73"/>
    <w:rsid w:val="00483C30"/>
    <w:rsid w:val="0048482B"/>
    <w:rsid w:val="00485436"/>
    <w:rsid w:val="0048565E"/>
    <w:rsid w:val="004914F2"/>
    <w:rsid w:val="00491FBB"/>
    <w:rsid w:val="0049478A"/>
    <w:rsid w:val="00496CBD"/>
    <w:rsid w:val="00497C53"/>
    <w:rsid w:val="004A06BA"/>
    <w:rsid w:val="004A6C67"/>
    <w:rsid w:val="004B12BC"/>
    <w:rsid w:val="004B3938"/>
    <w:rsid w:val="004B56A3"/>
    <w:rsid w:val="004C5D20"/>
    <w:rsid w:val="004C6E1C"/>
    <w:rsid w:val="004D0333"/>
    <w:rsid w:val="004D0363"/>
    <w:rsid w:val="004D117B"/>
    <w:rsid w:val="004D125C"/>
    <w:rsid w:val="004D137E"/>
    <w:rsid w:val="004D6BC1"/>
    <w:rsid w:val="004D7C23"/>
    <w:rsid w:val="004E0C3C"/>
    <w:rsid w:val="004E3CFC"/>
    <w:rsid w:val="004E4CE5"/>
    <w:rsid w:val="004E626E"/>
    <w:rsid w:val="004E6A0D"/>
    <w:rsid w:val="004F1EF4"/>
    <w:rsid w:val="004F5A04"/>
    <w:rsid w:val="004F6419"/>
    <w:rsid w:val="004F6BBD"/>
    <w:rsid w:val="005030AA"/>
    <w:rsid w:val="0050434E"/>
    <w:rsid w:val="00504FD2"/>
    <w:rsid w:val="0050536B"/>
    <w:rsid w:val="005203AE"/>
    <w:rsid w:val="00522697"/>
    <w:rsid w:val="00541C5D"/>
    <w:rsid w:val="00546F6E"/>
    <w:rsid w:val="00546F81"/>
    <w:rsid w:val="00551B24"/>
    <w:rsid w:val="0055476A"/>
    <w:rsid w:val="00556038"/>
    <w:rsid w:val="00556871"/>
    <w:rsid w:val="00557200"/>
    <w:rsid w:val="005577D8"/>
    <w:rsid w:val="00557BD7"/>
    <w:rsid w:val="00564C4F"/>
    <w:rsid w:val="005662FB"/>
    <w:rsid w:val="00567ADB"/>
    <w:rsid w:val="00573764"/>
    <w:rsid w:val="00574306"/>
    <w:rsid w:val="00575DBE"/>
    <w:rsid w:val="00575E26"/>
    <w:rsid w:val="005830C1"/>
    <w:rsid w:val="00584C5E"/>
    <w:rsid w:val="00587C1B"/>
    <w:rsid w:val="00587F79"/>
    <w:rsid w:val="00591323"/>
    <w:rsid w:val="00596296"/>
    <w:rsid w:val="005A0155"/>
    <w:rsid w:val="005A3AF9"/>
    <w:rsid w:val="005A62B4"/>
    <w:rsid w:val="005A671D"/>
    <w:rsid w:val="005D5ADE"/>
    <w:rsid w:val="005E1B1D"/>
    <w:rsid w:val="005E2490"/>
    <w:rsid w:val="005E7980"/>
    <w:rsid w:val="005F0077"/>
    <w:rsid w:val="005F4853"/>
    <w:rsid w:val="005F4BB4"/>
    <w:rsid w:val="005F62AE"/>
    <w:rsid w:val="00603555"/>
    <w:rsid w:val="0061072B"/>
    <w:rsid w:val="006158F7"/>
    <w:rsid w:val="0062430B"/>
    <w:rsid w:val="006257DD"/>
    <w:rsid w:val="00626E88"/>
    <w:rsid w:val="00626F09"/>
    <w:rsid w:val="00630EBC"/>
    <w:rsid w:val="00631198"/>
    <w:rsid w:val="00637F7C"/>
    <w:rsid w:val="006435A4"/>
    <w:rsid w:val="0064391F"/>
    <w:rsid w:val="00645188"/>
    <w:rsid w:val="006508BF"/>
    <w:rsid w:val="00652ABB"/>
    <w:rsid w:val="00657A7E"/>
    <w:rsid w:val="00657D95"/>
    <w:rsid w:val="006602E6"/>
    <w:rsid w:val="00660D7F"/>
    <w:rsid w:val="00665114"/>
    <w:rsid w:val="006656FA"/>
    <w:rsid w:val="00670B50"/>
    <w:rsid w:val="00670C53"/>
    <w:rsid w:val="00672818"/>
    <w:rsid w:val="00673D0B"/>
    <w:rsid w:val="00675B07"/>
    <w:rsid w:val="00677503"/>
    <w:rsid w:val="00682149"/>
    <w:rsid w:val="006835F4"/>
    <w:rsid w:val="006901C0"/>
    <w:rsid w:val="006934CC"/>
    <w:rsid w:val="006A2C51"/>
    <w:rsid w:val="006A4547"/>
    <w:rsid w:val="006A5638"/>
    <w:rsid w:val="006A61E5"/>
    <w:rsid w:val="006B15B9"/>
    <w:rsid w:val="006B354A"/>
    <w:rsid w:val="006B3BF2"/>
    <w:rsid w:val="006B500A"/>
    <w:rsid w:val="006B5784"/>
    <w:rsid w:val="006B6AF8"/>
    <w:rsid w:val="006B6FEA"/>
    <w:rsid w:val="006C136D"/>
    <w:rsid w:val="006C2B23"/>
    <w:rsid w:val="006C67E9"/>
    <w:rsid w:val="006D15AC"/>
    <w:rsid w:val="006D33AA"/>
    <w:rsid w:val="006D4A6C"/>
    <w:rsid w:val="006D6D42"/>
    <w:rsid w:val="006E042C"/>
    <w:rsid w:val="006E0E92"/>
    <w:rsid w:val="006E2391"/>
    <w:rsid w:val="006E2427"/>
    <w:rsid w:val="006E5ACD"/>
    <w:rsid w:val="006E76D4"/>
    <w:rsid w:val="006F08D0"/>
    <w:rsid w:val="006F0AD5"/>
    <w:rsid w:val="006F0DA4"/>
    <w:rsid w:val="006F5C9E"/>
    <w:rsid w:val="006F6219"/>
    <w:rsid w:val="006F6B93"/>
    <w:rsid w:val="00702495"/>
    <w:rsid w:val="00703B84"/>
    <w:rsid w:val="00704BE7"/>
    <w:rsid w:val="0070559E"/>
    <w:rsid w:val="0071002E"/>
    <w:rsid w:val="0071054A"/>
    <w:rsid w:val="00713A32"/>
    <w:rsid w:val="007158E6"/>
    <w:rsid w:val="007166D5"/>
    <w:rsid w:val="00721BA9"/>
    <w:rsid w:val="00722700"/>
    <w:rsid w:val="00722EF9"/>
    <w:rsid w:val="00724443"/>
    <w:rsid w:val="00725101"/>
    <w:rsid w:val="007339CA"/>
    <w:rsid w:val="00742882"/>
    <w:rsid w:val="0074628C"/>
    <w:rsid w:val="007471BA"/>
    <w:rsid w:val="0075105C"/>
    <w:rsid w:val="007520F9"/>
    <w:rsid w:val="00752358"/>
    <w:rsid w:val="00752949"/>
    <w:rsid w:val="00760F18"/>
    <w:rsid w:val="00765B8E"/>
    <w:rsid w:val="00767263"/>
    <w:rsid w:val="00771D48"/>
    <w:rsid w:val="00781AB3"/>
    <w:rsid w:val="0078313D"/>
    <w:rsid w:val="00787B5D"/>
    <w:rsid w:val="00791F4E"/>
    <w:rsid w:val="00793880"/>
    <w:rsid w:val="0079668D"/>
    <w:rsid w:val="00797D67"/>
    <w:rsid w:val="007A1AF6"/>
    <w:rsid w:val="007A2386"/>
    <w:rsid w:val="007A318A"/>
    <w:rsid w:val="007A3A57"/>
    <w:rsid w:val="007A4FBB"/>
    <w:rsid w:val="007B1AEB"/>
    <w:rsid w:val="007B21E9"/>
    <w:rsid w:val="007B41C7"/>
    <w:rsid w:val="007B4B10"/>
    <w:rsid w:val="007B66DF"/>
    <w:rsid w:val="007C359A"/>
    <w:rsid w:val="007C6EE7"/>
    <w:rsid w:val="007C7204"/>
    <w:rsid w:val="007C78A9"/>
    <w:rsid w:val="007D21FB"/>
    <w:rsid w:val="007D5F5B"/>
    <w:rsid w:val="007D7571"/>
    <w:rsid w:val="007E25F9"/>
    <w:rsid w:val="007E407E"/>
    <w:rsid w:val="007E71A0"/>
    <w:rsid w:val="007E72CE"/>
    <w:rsid w:val="007F284B"/>
    <w:rsid w:val="007F4C2D"/>
    <w:rsid w:val="007F6092"/>
    <w:rsid w:val="007F6F2E"/>
    <w:rsid w:val="007F7075"/>
    <w:rsid w:val="007F7FC2"/>
    <w:rsid w:val="00800ADD"/>
    <w:rsid w:val="0080525C"/>
    <w:rsid w:val="00806185"/>
    <w:rsid w:val="00812AF8"/>
    <w:rsid w:val="008140FC"/>
    <w:rsid w:val="00816DF0"/>
    <w:rsid w:val="00826DA4"/>
    <w:rsid w:val="00830EAE"/>
    <w:rsid w:val="0083429A"/>
    <w:rsid w:val="008347A6"/>
    <w:rsid w:val="00834CC0"/>
    <w:rsid w:val="00835E44"/>
    <w:rsid w:val="00836057"/>
    <w:rsid w:val="008361D1"/>
    <w:rsid w:val="00844850"/>
    <w:rsid w:val="00845208"/>
    <w:rsid w:val="008532D4"/>
    <w:rsid w:val="0085353C"/>
    <w:rsid w:val="00853C24"/>
    <w:rsid w:val="008631C1"/>
    <w:rsid w:val="00874A64"/>
    <w:rsid w:val="00875377"/>
    <w:rsid w:val="00877531"/>
    <w:rsid w:val="00877A7F"/>
    <w:rsid w:val="00877AC5"/>
    <w:rsid w:val="00877B2B"/>
    <w:rsid w:val="00880B6F"/>
    <w:rsid w:val="00882B4D"/>
    <w:rsid w:val="00883488"/>
    <w:rsid w:val="008853B5"/>
    <w:rsid w:val="00887555"/>
    <w:rsid w:val="00887CC7"/>
    <w:rsid w:val="008A1463"/>
    <w:rsid w:val="008A4F4A"/>
    <w:rsid w:val="008B0800"/>
    <w:rsid w:val="008B6C8E"/>
    <w:rsid w:val="008B6D5C"/>
    <w:rsid w:val="008B73B3"/>
    <w:rsid w:val="008C34EB"/>
    <w:rsid w:val="008D3788"/>
    <w:rsid w:val="008D5C3D"/>
    <w:rsid w:val="008E0FCA"/>
    <w:rsid w:val="008E107F"/>
    <w:rsid w:val="008E10D7"/>
    <w:rsid w:val="008F0146"/>
    <w:rsid w:val="008F069D"/>
    <w:rsid w:val="008F1D3F"/>
    <w:rsid w:val="008F5B4F"/>
    <w:rsid w:val="00904B5E"/>
    <w:rsid w:val="00910A05"/>
    <w:rsid w:val="00911BE7"/>
    <w:rsid w:val="00912E1F"/>
    <w:rsid w:val="0091348D"/>
    <w:rsid w:val="009163D5"/>
    <w:rsid w:val="00916697"/>
    <w:rsid w:val="00917507"/>
    <w:rsid w:val="00922F73"/>
    <w:rsid w:val="009345EF"/>
    <w:rsid w:val="00935387"/>
    <w:rsid w:val="0093588C"/>
    <w:rsid w:val="00944943"/>
    <w:rsid w:val="00951B89"/>
    <w:rsid w:val="00955921"/>
    <w:rsid w:val="009628B4"/>
    <w:rsid w:val="009641B8"/>
    <w:rsid w:val="00964AA6"/>
    <w:rsid w:val="00971265"/>
    <w:rsid w:val="00971299"/>
    <w:rsid w:val="00971EDC"/>
    <w:rsid w:val="00971FF8"/>
    <w:rsid w:val="00972DC3"/>
    <w:rsid w:val="00973BE0"/>
    <w:rsid w:val="00973CB6"/>
    <w:rsid w:val="00975900"/>
    <w:rsid w:val="00976E21"/>
    <w:rsid w:val="0098380E"/>
    <w:rsid w:val="009844AA"/>
    <w:rsid w:val="00985364"/>
    <w:rsid w:val="00990DB7"/>
    <w:rsid w:val="009A04CD"/>
    <w:rsid w:val="009A576F"/>
    <w:rsid w:val="009A7623"/>
    <w:rsid w:val="009B327F"/>
    <w:rsid w:val="009B734A"/>
    <w:rsid w:val="009C157E"/>
    <w:rsid w:val="009C2247"/>
    <w:rsid w:val="009C2F72"/>
    <w:rsid w:val="009C7E53"/>
    <w:rsid w:val="009D02B8"/>
    <w:rsid w:val="009D201B"/>
    <w:rsid w:val="009D57C2"/>
    <w:rsid w:val="009D6BBC"/>
    <w:rsid w:val="009D6D5F"/>
    <w:rsid w:val="009D7D71"/>
    <w:rsid w:val="009E023A"/>
    <w:rsid w:val="009E2764"/>
    <w:rsid w:val="009E2A0C"/>
    <w:rsid w:val="009E2AE6"/>
    <w:rsid w:val="009E7EF7"/>
    <w:rsid w:val="00A01B0F"/>
    <w:rsid w:val="00A01E2C"/>
    <w:rsid w:val="00A03462"/>
    <w:rsid w:val="00A03F4E"/>
    <w:rsid w:val="00A046CD"/>
    <w:rsid w:val="00A0473F"/>
    <w:rsid w:val="00A05801"/>
    <w:rsid w:val="00A06F7D"/>
    <w:rsid w:val="00A07CB0"/>
    <w:rsid w:val="00A1000B"/>
    <w:rsid w:val="00A10ABF"/>
    <w:rsid w:val="00A117C6"/>
    <w:rsid w:val="00A12509"/>
    <w:rsid w:val="00A12739"/>
    <w:rsid w:val="00A13E13"/>
    <w:rsid w:val="00A21875"/>
    <w:rsid w:val="00A2286F"/>
    <w:rsid w:val="00A25D97"/>
    <w:rsid w:val="00A30D01"/>
    <w:rsid w:val="00A31076"/>
    <w:rsid w:val="00A31858"/>
    <w:rsid w:val="00A31B62"/>
    <w:rsid w:val="00A35D80"/>
    <w:rsid w:val="00A3649F"/>
    <w:rsid w:val="00A4447D"/>
    <w:rsid w:val="00A44FA3"/>
    <w:rsid w:val="00A467F0"/>
    <w:rsid w:val="00A47F56"/>
    <w:rsid w:val="00A50294"/>
    <w:rsid w:val="00A54782"/>
    <w:rsid w:val="00A571AA"/>
    <w:rsid w:val="00A61448"/>
    <w:rsid w:val="00A617C8"/>
    <w:rsid w:val="00A65989"/>
    <w:rsid w:val="00A66EF2"/>
    <w:rsid w:val="00A67B25"/>
    <w:rsid w:val="00A707BD"/>
    <w:rsid w:val="00A71496"/>
    <w:rsid w:val="00A736E7"/>
    <w:rsid w:val="00A73A6A"/>
    <w:rsid w:val="00A80EE1"/>
    <w:rsid w:val="00A82D49"/>
    <w:rsid w:val="00A82DDC"/>
    <w:rsid w:val="00A84512"/>
    <w:rsid w:val="00A85EF7"/>
    <w:rsid w:val="00A93AB9"/>
    <w:rsid w:val="00A95AB6"/>
    <w:rsid w:val="00A95B27"/>
    <w:rsid w:val="00A970EC"/>
    <w:rsid w:val="00AA05C7"/>
    <w:rsid w:val="00AA2CD4"/>
    <w:rsid w:val="00AA79E0"/>
    <w:rsid w:val="00AB0EF4"/>
    <w:rsid w:val="00AB1BB5"/>
    <w:rsid w:val="00AB49AE"/>
    <w:rsid w:val="00AB53E3"/>
    <w:rsid w:val="00AB5B68"/>
    <w:rsid w:val="00AC13DC"/>
    <w:rsid w:val="00AC2E11"/>
    <w:rsid w:val="00AC6C3C"/>
    <w:rsid w:val="00AD03B1"/>
    <w:rsid w:val="00AD10E6"/>
    <w:rsid w:val="00AD1172"/>
    <w:rsid w:val="00AD12B1"/>
    <w:rsid w:val="00AD1B18"/>
    <w:rsid w:val="00AD46FC"/>
    <w:rsid w:val="00AD4A1F"/>
    <w:rsid w:val="00AD6C2B"/>
    <w:rsid w:val="00AF065E"/>
    <w:rsid w:val="00AF461A"/>
    <w:rsid w:val="00AF6238"/>
    <w:rsid w:val="00AF683C"/>
    <w:rsid w:val="00AF6AC4"/>
    <w:rsid w:val="00AF7FD0"/>
    <w:rsid w:val="00B0340B"/>
    <w:rsid w:val="00B04407"/>
    <w:rsid w:val="00B06EFA"/>
    <w:rsid w:val="00B10F64"/>
    <w:rsid w:val="00B1553F"/>
    <w:rsid w:val="00B15E77"/>
    <w:rsid w:val="00B167CA"/>
    <w:rsid w:val="00B23C30"/>
    <w:rsid w:val="00B24151"/>
    <w:rsid w:val="00B26B84"/>
    <w:rsid w:val="00B2735B"/>
    <w:rsid w:val="00B31C07"/>
    <w:rsid w:val="00B32F49"/>
    <w:rsid w:val="00B348CD"/>
    <w:rsid w:val="00B34D2E"/>
    <w:rsid w:val="00B3508C"/>
    <w:rsid w:val="00B35EE5"/>
    <w:rsid w:val="00B44DCE"/>
    <w:rsid w:val="00B4543D"/>
    <w:rsid w:val="00B457E9"/>
    <w:rsid w:val="00B45EA4"/>
    <w:rsid w:val="00B51CE0"/>
    <w:rsid w:val="00B52CC5"/>
    <w:rsid w:val="00B530FF"/>
    <w:rsid w:val="00B5444B"/>
    <w:rsid w:val="00B568FE"/>
    <w:rsid w:val="00B60A7F"/>
    <w:rsid w:val="00B619D3"/>
    <w:rsid w:val="00B624FE"/>
    <w:rsid w:val="00B661BC"/>
    <w:rsid w:val="00B7359E"/>
    <w:rsid w:val="00B83217"/>
    <w:rsid w:val="00B8597C"/>
    <w:rsid w:val="00B86E64"/>
    <w:rsid w:val="00B923A2"/>
    <w:rsid w:val="00B945D2"/>
    <w:rsid w:val="00B96C21"/>
    <w:rsid w:val="00B97642"/>
    <w:rsid w:val="00BA0329"/>
    <w:rsid w:val="00BA5C42"/>
    <w:rsid w:val="00BA7A6C"/>
    <w:rsid w:val="00BB061B"/>
    <w:rsid w:val="00BB16A0"/>
    <w:rsid w:val="00BB2EEA"/>
    <w:rsid w:val="00BB7A23"/>
    <w:rsid w:val="00BC387A"/>
    <w:rsid w:val="00BC3EBB"/>
    <w:rsid w:val="00BC65C0"/>
    <w:rsid w:val="00BC79B8"/>
    <w:rsid w:val="00BD138F"/>
    <w:rsid w:val="00BD19EE"/>
    <w:rsid w:val="00BD2320"/>
    <w:rsid w:val="00BD4622"/>
    <w:rsid w:val="00BE6928"/>
    <w:rsid w:val="00BE70CF"/>
    <w:rsid w:val="00BF2158"/>
    <w:rsid w:val="00BF5A9C"/>
    <w:rsid w:val="00C0000A"/>
    <w:rsid w:val="00C00363"/>
    <w:rsid w:val="00C10B48"/>
    <w:rsid w:val="00C10F3F"/>
    <w:rsid w:val="00C11CF9"/>
    <w:rsid w:val="00C178EA"/>
    <w:rsid w:val="00C234F7"/>
    <w:rsid w:val="00C278EA"/>
    <w:rsid w:val="00C3063F"/>
    <w:rsid w:val="00C31489"/>
    <w:rsid w:val="00C34B03"/>
    <w:rsid w:val="00C419A0"/>
    <w:rsid w:val="00C41B66"/>
    <w:rsid w:val="00C41CD6"/>
    <w:rsid w:val="00C45515"/>
    <w:rsid w:val="00C4641E"/>
    <w:rsid w:val="00C51C48"/>
    <w:rsid w:val="00C53D1A"/>
    <w:rsid w:val="00C54840"/>
    <w:rsid w:val="00C55FF0"/>
    <w:rsid w:val="00C635EB"/>
    <w:rsid w:val="00C63F71"/>
    <w:rsid w:val="00C655BD"/>
    <w:rsid w:val="00C67445"/>
    <w:rsid w:val="00C700AA"/>
    <w:rsid w:val="00C72114"/>
    <w:rsid w:val="00C80117"/>
    <w:rsid w:val="00C8038B"/>
    <w:rsid w:val="00C8515E"/>
    <w:rsid w:val="00C86954"/>
    <w:rsid w:val="00CA0512"/>
    <w:rsid w:val="00CA189E"/>
    <w:rsid w:val="00CA1C0F"/>
    <w:rsid w:val="00CA42EB"/>
    <w:rsid w:val="00CA6976"/>
    <w:rsid w:val="00CB151B"/>
    <w:rsid w:val="00CB28AA"/>
    <w:rsid w:val="00CC06BC"/>
    <w:rsid w:val="00CC30B0"/>
    <w:rsid w:val="00CC3C34"/>
    <w:rsid w:val="00CC4DD6"/>
    <w:rsid w:val="00CC76B9"/>
    <w:rsid w:val="00CD122E"/>
    <w:rsid w:val="00CD6E72"/>
    <w:rsid w:val="00CD7162"/>
    <w:rsid w:val="00CE12AB"/>
    <w:rsid w:val="00CE43B3"/>
    <w:rsid w:val="00CE58BD"/>
    <w:rsid w:val="00CF2612"/>
    <w:rsid w:val="00CF37DF"/>
    <w:rsid w:val="00CF564D"/>
    <w:rsid w:val="00CF71CE"/>
    <w:rsid w:val="00CF7B93"/>
    <w:rsid w:val="00D01216"/>
    <w:rsid w:val="00D016D3"/>
    <w:rsid w:val="00D05069"/>
    <w:rsid w:val="00D145D8"/>
    <w:rsid w:val="00D14B72"/>
    <w:rsid w:val="00D17425"/>
    <w:rsid w:val="00D21839"/>
    <w:rsid w:val="00D23003"/>
    <w:rsid w:val="00D25739"/>
    <w:rsid w:val="00D2728C"/>
    <w:rsid w:val="00D3050C"/>
    <w:rsid w:val="00D32062"/>
    <w:rsid w:val="00D359A3"/>
    <w:rsid w:val="00D36A75"/>
    <w:rsid w:val="00D418CA"/>
    <w:rsid w:val="00D44894"/>
    <w:rsid w:val="00D46604"/>
    <w:rsid w:val="00D54AA1"/>
    <w:rsid w:val="00D56788"/>
    <w:rsid w:val="00D5761E"/>
    <w:rsid w:val="00D61852"/>
    <w:rsid w:val="00D627C2"/>
    <w:rsid w:val="00D62D0B"/>
    <w:rsid w:val="00D64849"/>
    <w:rsid w:val="00D673A3"/>
    <w:rsid w:val="00D70250"/>
    <w:rsid w:val="00D72A3A"/>
    <w:rsid w:val="00D75257"/>
    <w:rsid w:val="00D809C8"/>
    <w:rsid w:val="00D81258"/>
    <w:rsid w:val="00D81BA3"/>
    <w:rsid w:val="00D81F2C"/>
    <w:rsid w:val="00D842BE"/>
    <w:rsid w:val="00D84E0B"/>
    <w:rsid w:val="00D85D88"/>
    <w:rsid w:val="00D874CF"/>
    <w:rsid w:val="00D97020"/>
    <w:rsid w:val="00DA0F4F"/>
    <w:rsid w:val="00DA120B"/>
    <w:rsid w:val="00DA7577"/>
    <w:rsid w:val="00DB172E"/>
    <w:rsid w:val="00DB1791"/>
    <w:rsid w:val="00DB2A96"/>
    <w:rsid w:val="00DB54DA"/>
    <w:rsid w:val="00DB68E9"/>
    <w:rsid w:val="00DC200E"/>
    <w:rsid w:val="00DC2071"/>
    <w:rsid w:val="00DC5A48"/>
    <w:rsid w:val="00DC7281"/>
    <w:rsid w:val="00DD00CB"/>
    <w:rsid w:val="00DD10C3"/>
    <w:rsid w:val="00DD139A"/>
    <w:rsid w:val="00DD3313"/>
    <w:rsid w:val="00DE5E30"/>
    <w:rsid w:val="00DF149F"/>
    <w:rsid w:val="00DF2F5D"/>
    <w:rsid w:val="00DF3B87"/>
    <w:rsid w:val="00DF62E3"/>
    <w:rsid w:val="00DF68DE"/>
    <w:rsid w:val="00E02D4B"/>
    <w:rsid w:val="00E03A9A"/>
    <w:rsid w:val="00E100F3"/>
    <w:rsid w:val="00E124F3"/>
    <w:rsid w:val="00E13EAD"/>
    <w:rsid w:val="00E158A8"/>
    <w:rsid w:val="00E159ED"/>
    <w:rsid w:val="00E240E3"/>
    <w:rsid w:val="00E25873"/>
    <w:rsid w:val="00E27CD0"/>
    <w:rsid w:val="00E3244D"/>
    <w:rsid w:val="00E3275F"/>
    <w:rsid w:val="00E32EB1"/>
    <w:rsid w:val="00E3394B"/>
    <w:rsid w:val="00E42E3C"/>
    <w:rsid w:val="00E44DDE"/>
    <w:rsid w:val="00E44E30"/>
    <w:rsid w:val="00E46A23"/>
    <w:rsid w:val="00E5032D"/>
    <w:rsid w:val="00E529FD"/>
    <w:rsid w:val="00E53162"/>
    <w:rsid w:val="00E5646C"/>
    <w:rsid w:val="00E617AC"/>
    <w:rsid w:val="00E6775B"/>
    <w:rsid w:val="00E710C3"/>
    <w:rsid w:val="00E71C26"/>
    <w:rsid w:val="00E7728B"/>
    <w:rsid w:val="00E80DE4"/>
    <w:rsid w:val="00E81DBF"/>
    <w:rsid w:val="00E82F78"/>
    <w:rsid w:val="00E839EF"/>
    <w:rsid w:val="00E83DB8"/>
    <w:rsid w:val="00E85683"/>
    <w:rsid w:val="00E864DC"/>
    <w:rsid w:val="00E86EE6"/>
    <w:rsid w:val="00E87BF5"/>
    <w:rsid w:val="00E96534"/>
    <w:rsid w:val="00E97647"/>
    <w:rsid w:val="00EA0536"/>
    <w:rsid w:val="00EA0C49"/>
    <w:rsid w:val="00EA1367"/>
    <w:rsid w:val="00EA555F"/>
    <w:rsid w:val="00EB2887"/>
    <w:rsid w:val="00EB51C4"/>
    <w:rsid w:val="00EB5C63"/>
    <w:rsid w:val="00EC2612"/>
    <w:rsid w:val="00EC79BF"/>
    <w:rsid w:val="00ED5F32"/>
    <w:rsid w:val="00EE61B3"/>
    <w:rsid w:val="00EE6F26"/>
    <w:rsid w:val="00EF1464"/>
    <w:rsid w:val="00EF171D"/>
    <w:rsid w:val="00EF2C66"/>
    <w:rsid w:val="00EF2D51"/>
    <w:rsid w:val="00EF3413"/>
    <w:rsid w:val="00EF46C1"/>
    <w:rsid w:val="00EF4B1E"/>
    <w:rsid w:val="00EF69A0"/>
    <w:rsid w:val="00EF71F9"/>
    <w:rsid w:val="00EF72F7"/>
    <w:rsid w:val="00EF7926"/>
    <w:rsid w:val="00F03F6B"/>
    <w:rsid w:val="00F057DA"/>
    <w:rsid w:val="00F07D6A"/>
    <w:rsid w:val="00F11DE2"/>
    <w:rsid w:val="00F1566A"/>
    <w:rsid w:val="00F15F47"/>
    <w:rsid w:val="00F22AD7"/>
    <w:rsid w:val="00F30E58"/>
    <w:rsid w:val="00F42AB8"/>
    <w:rsid w:val="00F433BD"/>
    <w:rsid w:val="00F44195"/>
    <w:rsid w:val="00F44FFA"/>
    <w:rsid w:val="00F523CC"/>
    <w:rsid w:val="00F5459D"/>
    <w:rsid w:val="00F54F0D"/>
    <w:rsid w:val="00F617F9"/>
    <w:rsid w:val="00F70428"/>
    <w:rsid w:val="00F801C5"/>
    <w:rsid w:val="00F80727"/>
    <w:rsid w:val="00F8478A"/>
    <w:rsid w:val="00F85CFE"/>
    <w:rsid w:val="00F865E5"/>
    <w:rsid w:val="00F86848"/>
    <w:rsid w:val="00F86A9F"/>
    <w:rsid w:val="00F92448"/>
    <w:rsid w:val="00F93D3B"/>
    <w:rsid w:val="00F97D23"/>
    <w:rsid w:val="00FA0304"/>
    <w:rsid w:val="00FA4252"/>
    <w:rsid w:val="00FB3BA5"/>
    <w:rsid w:val="00FB476D"/>
    <w:rsid w:val="00FC1F27"/>
    <w:rsid w:val="00FC2ED9"/>
    <w:rsid w:val="00FC75CC"/>
    <w:rsid w:val="00FC7F77"/>
    <w:rsid w:val="00FD0A67"/>
    <w:rsid w:val="00FD1E90"/>
    <w:rsid w:val="00FD254B"/>
    <w:rsid w:val="00FD383E"/>
    <w:rsid w:val="00FD55A7"/>
    <w:rsid w:val="00FD58F5"/>
    <w:rsid w:val="00FD67CB"/>
    <w:rsid w:val="00FD6EB3"/>
    <w:rsid w:val="00FE3AF0"/>
    <w:rsid w:val="00FF1CA0"/>
    <w:rsid w:val="00FF2CB4"/>
    <w:rsid w:val="00FF3CC3"/>
    <w:rsid w:val="00FF4656"/>
    <w:rsid w:val="00FF58DA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D2FAF-5446-4939-8D0C-805973B4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0436"/>
    <w:pPr>
      <w:ind w:left="708"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31043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1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nhideWhenUsed/>
    <w:rsid w:val="00310436"/>
    <w:pPr>
      <w:spacing w:before="100" w:beforeAutospacing="1" w:after="100" w:afterAutospacing="1"/>
    </w:pPr>
  </w:style>
  <w:style w:type="character" w:customStyle="1" w:styleId="a9">
    <w:name w:val="Без интервала Знак"/>
    <w:link w:val="aa"/>
    <w:uiPriority w:val="1"/>
    <w:locked/>
    <w:rsid w:val="00310436"/>
    <w:rPr>
      <w:rFonts w:ascii="Calibri" w:eastAsia="Calibri" w:hAnsi="Calibri"/>
      <w:lang w:eastAsia="ru-RU"/>
    </w:rPr>
  </w:style>
  <w:style w:type="paragraph" w:styleId="aa">
    <w:name w:val="No Spacing"/>
    <w:link w:val="a9"/>
    <w:uiPriority w:val="1"/>
    <w:qFormat/>
    <w:rsid w:val="00310436"/>
    <w:pPr>
      <w:spacing w:after="0" w:line="240" w:lineRule="auto"/>
    </w:pPr>
    <w:rPr>
      <w:rFonts w:ascii="Calibri" w:eastAsia="Calibri" w:hAnsi="Calibri"/>
      <w:lang w:eastAsia="ru-RU"/>
    </w:rPr>
  </w:style>
  <w:style w:type="paragraph" w:customStyle="1" w:styleId="Default">
    <w:name w:val="Default"/>
    <w:rsid w:val="00C10B4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97A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7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2020-11-16T07:41:00Z</cp:lastPrinted>
  <dcterms:created xsi:type="dcterms:W3CDTF">2023-11-28T12:09:00Z</dcterms:created>
  <dcterms:modified xsi:type="dcterms:W3CDTF">2023-11-28T12:09:00Z</dcterms:modified>
</cp:coreProperties>
</file>