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53" w:rsidRPr="00FE2E37" w:rsidRDefault="00AD2B0E" w:rsidP="00D127EB">
      <w:pPr>
        <w:tabs>
          <w:tab w:val="left" w:pos="8460"/>
        </w:tabs>
        <w:spacing w:after="93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2E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27EB" w:rsidRPr="00FE2E37">
        <w:rPr>
          <w:rFonts w:ascii="Times New Roman" w:eastAsia="Times New Roman" w:hAnsi="Times New Roman" w:cs="Times New Roman"/>
          <w:sz w:val="28"/>
          <w:szCs w:val="28"/>
        </w:rPr>
        <w:tab/>
        <w:t>Утверждаю</w:t>
      </w:r>
    </w:p>
    <w:p w:rsidR="00D127EB" w:rsidRPr="00FE2E37" w:rsidRDefault="00FE2E37" w:rsidP="00FE2E37">
      <w:pPr>
        <w:tabs>
          <w:tab w:val="left" w:pos="846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  <w:r w:rsidRPr="00FE2E37">
        <w:rPr>
          <w:rFonts w:ascii="Times New Roman" w:eastAsia="Times New Roman" w:hAnsi="Times New Roman" w:cs="Times New Roman"/>
          <w:sz w:val="24"/>
        </w:rPr>
        <w:t>Глава муниципального образования</w:t>
      </w:r>
    </w:p>
    <w:p w:rsidR="00FE2E37" w:rsidRPr="00FE2E37" w:rsidRDefault="00FE2E37" w:rsidP="00FE2E37">
      <w:pPr>
        <w:tabs>
          <w:tab w:val="left" w:pos="846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 w:rsidRPr="00FE2E37">
        <w:rPr>
          <w:rFonts w:ascii="Times New Roman" w:eastAsia="Times New Roman" w:hAnsi="Times New Roman" w:cs="Times New Roman"/>
          <w:sz w:val="24"/>
        </w:rPr>
        <w:t>Астапковичского</w:t>
      </w:r>
      <w:proofErr w:type="spellEnd"/>
      <w:r w:rsidRPr="00FE2E37"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FE2E37" w:rsidRPr="00FE2E37" w:rsidRDefault="00FE2E37" w:rsidP="00FE2E37">
      <w:pPr>
        <w:tabs>
          <w:tab w:val="left" w:pos="846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 w:rsidRPr="00FE2E37">
        <w:rPr>
          <w:rFonts w:ascii="Times New Roman" w:eastAsia="Times New Roman" w:hAnsi="Times New Roman" w:cs="Times New Roman"/>
          <w:sz w:val="24"/>
        </w:rPr>
        <w:t>Рославльского</w:t>
      </w:r>
      <w:proofErr w:type="spellEnd"/>
      <w:r w:rsidRPr="00FE2E37">
        <w:rPr>
          <w:rFonts w:ascii="Times New Roman" w:eastAsia="Times New Roman" w:hAnsi="Times New Roman" w:cs="Times New Roman"/>
          <w:sz w:val="24"/>
        </w:rPr>
        <w:t xml:space="preserve"> района Смоленской области</w:t>
      </w:r>
    </w:p>
    <w:p w:rsidR="00FE2E37" w:rsidRPr="00FE2E37" w:rsidRDefault="00FE2E37" w:rsidP="00FE2E37">
      <w:pPr>
        <w:tabs>
          <w:tab w:val="left" w:pos="8460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</w:rPr>
      </w:pPr>
      <w:r w:rsidRPr="00FE2E37">
        <w:rPr>
          <w:rFonts w:ascii="Times New Roman" w:eastAsia="Times New Roman" w:hAnsi="Times New Roman" w:cs="Times New Roman"/>
          <w:sz w:val="24"/>
        </w:rPr>
        <w:t>_________</w:t>
      </w:r>
      <w:proofErr w:type="spellStart"/>
      <w:r w:rsidRPr="00FE2E37">
        <w:rPr>
          <w:rFonts w:ascii="Times New Roman" w:eastAsia="Times New Roman" w:hAnsi="Times New Roman" w:cs="Times New Roman"/>
          <w:sz w:val="24"/>
        </w:rPr>
        <w:t>Н.В.Романенкова</w:t>
      </w:r>
      <w:proofErr w:type="spellEnd"/>
    </w:p>
    <w:p w:rsidR="00D127EB" w:rsidRPr="00FE2E37" w:rsidRDefault="00D127EB" w:rsidP="00FE2E37">
      <w:pPr>
        <w:tabs>
          <w:tab w:val="left" w:pos="846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D127EB" w:rsidRDefault="00D127EB" w:rsidP="00D127EB">
      <w:pPr>
        <w:tabs>
          <w:tab w:val="left" w:pos="8460"/>
        </w:tabs>
        <w:spacing w:after="93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D127EB" w:rsidRDefault="00D127EB" w:rsidP="00D127EB">
      <w:pPr>
        <w:tabs>
          <w:tab w:val="left" w:pos="8460"/>
        </w:tabs>
        <w:spacing w:after="93" w:line="240" w:lineRule="auto"/>
        <w:ind w:left="708"/>
      </w:pPr>
    </w:p>
    <w:p w:rsidR="00D127EB" w:rsidRDefault="00AD2B0E">
      <w:pPr>
        <w:spacing w:after="41" w:line="249" w:lineRule="auto"/>
        <w:ind w:left="66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27EB">
        <w:rPr>
          <w:rFonts w:ascii="Times New Roman" w:eastAsia="Times New Roman" w:hAnsi="Times New Roman" w:cs="Times New Roman"/>
          <w:b/>
          <w:sz w:val="28"/>
        </w:rPr>
        <w:t xml:space="preserve">Отчет </w:t>
      </w:r>
    </w:p>
    <w:p w:rsidR="005E4153" w:rsidRPr="00D127EB" w:rsidRDefault="00D127EB" w:rsidP="00D127EB">
      <w:pPr>
        <w:spacing w:after="41" w:line="249" w:lineRule="auto"/>
        <w:ind w:left="660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реализации </w:t>
      </w:r>
      <w:r w:rsidR="00AD2B0E" w:rsidRPr="00D127EB">
        <w:rPr>
          <w:rFonts w:ascii="Times New Roman" w:eastAsia="Times New Roman" w:hAnsi="Times New Roman" w:cs="Times New Roman"/>
          <w:b/>
          <w:sz w:val="28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  <w:r w:rsidR="00AD2B0E" w:rsidRPr="00D127E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E4153" w:rsidRPr="00D127EB" w:rsidRDefault="00AD2B0E">
      <w:pPr>
        <w:spacing w:after="0" w:line="249" w:lineRule="auto"/>
        <w:ind w:left="660" w:right="275" w:hanging="10"/>
        <w:jc w:val="center"/>
        <w:rPr>
          <w:rFonts w:ascii="Times New Roman" w:hAnsi="Times New Roman" w:cs="Times New Roman"/>
        </w:rPr>
      </w:pPr>
      <w:r w:rsidRPr="00D127EB">
        <w:rPr>
          <w:rFonts w:ascii="Times New Roman" w:eastAsia="Times New Roman" w:hAnsi="Times New Roman" w:cs="Times New Roman"/>
          <w:b/>
          <w:sz w:val="28"/>
        </w:rPr>
        <w:t>«Развитие малого и среднего предпринимательства и создание благоприятного предпринимательского климата на территории</w:t>
      </w:r>
      <w:r w:rsidRPr="00D127EB">
        <w:rPr>
          <w:rFonts w:ascii="Times New Roman" w:hAnsi="Times New Roman" w:cs="Times New Roman"/>
          <w:sz w:val="28"/>
        </w:rPr>
        <w:t xml:space="preserve"> </w:t>
      </w:r>
    </w:p>
    <w:p w:rsidR="00D127EB" w:rsidRDefault="00AD2B0E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</w:rPr>
      </w:pPr>
      <w:proofErr w:type="spellStart"/>
      <w:r w:rsidRPr="00D127EB">
        <w:rPr>
          <w:rFonts w:ascii="Times New Roman" w:hAnsi="Times New Roman" w:cs="Times New Roman"/>
          <w:b/>
          <w:sz w:val="28"/>
        </w:rPr>
        <w:t>Астапковичского</w:t>
      </w:r>
      <w:proofErr w:type="spellEnd"/>
      <w:r w:rsidRPr="00D127EB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Pr="00D127EB">
        <w:rPr>
          <w:rFonts w:ascii="Times New Roman" w:hAnsi="Times New Roman" w:cs="Times New Roman"/>
          <w:b/>
          <w:sz w:val="28"/>
        </w:rPr>
        <w:t>Рославльского</w:t>
      </w:r>
      <w:proofErr w:type="spellEnd"/>
      <w:r w:rsidRPr="00D127EB">
        <w:rPr>
          <w:rFonts w:ascii="Times New Roman" w:hAnsi="Times New Roman" w:cs="Times New Roman"/>
          <w:b/>
          <w:sz w:val="28"/>
        </w:rPr>
        <w:t xml:space="preserve"> района Смоленской области</w:t>
      </w:r>
      <w:r w:rsidRPr="00D127EB">
        <w:rPr>
          <w:rFonts w:ascii="Times New Roman" w:hAnsi="Times New Roman" w:cs="Times New Roman"/>
          <w:b/>
        </w:rPr>
        <w:t xml:space="preserve"> </w:t>
      </w:r>
      <w:r w:rsidRPr="00D127EB">
        <w:rPr>
          <w:rFonts w:ascii="Times New Roman" w:hAnsi="Times New Roman" w:cs="Times New Roman"/>
          <w:b/>
          <w:sz w:val="28"/>
        </w:rPr>
        <w:t>на 2021-2025 годы</w:t>
      </w:r>
      <w:r w:rsidRPr="00D127EB">
        <w:rPr>
          <w:rFonts w:ascii="Times New Roman" w:eastAsia="Times New Roman" w:hAnsi="Times New Roman" w:cs="Times New Roman"/>
          <w:b/>
          <w:sz w:val="28"/>
        </w:rPr>
        <w:t>»</w:t>
      </w:r>
      <w:r w:rsidRPr="00D127EB">
        <w:rPr>
          <w:rFonts w:ascii="Times New Roman" w:eastAsia="Times New Roman" w:hAnsi="Times New Roman" w:cs="Times New Roman"/>
        </w:rPr>
        <w:t xml:space="preserve"> </w:t>
      </w:r>
    </w:p>
    <w:p w:rsidR="005E4153" w:rsidRDefault="00AD2B0E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27EB">
        <w:rPr>
          <w:rFonts w:ascii="Times New Roman" w:eastAsia="Times New Roman" w:hAnsi="Times New Roman" w:cs="Times New Roman"/>
          <w:b/>
          <w:sz w:val="28"/>
        </w:rPr>
        <w:t xml:space="preserve">за 2021 год </w:t>
      </w:r>
    </w:p>
    <w:p w:rsidR="00FE2E37" w:rsidRDefault="00FE2E37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2E37" w:rsidRDefault="00FE2E37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2E37" w:rsidRDefault="00FE2E37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668" w:type="dxa"/>
        <w:tblLook w:val="04A0" w:firstRow="1" w:lastRow="0" w:firstColumn="1" w:lastColumn="0" w:noHBand="0" w:noVBand="1"/>
      </w:tblPr>
      <w:tblGrid>
        <w:gridCol w:w="513"/>
        <w:gridCol w:w="3486"/>
        <w:gridCol w:w="1930"/>
        <w:gridCol w:w="1418"/>
        <w:gridCol w:w="2095"/>
      </w:tblGrid>
      <w:tr w:rsidR="009729FD" w:rsidRPr="00FE2E37" w:rsidTr="00FE2E37">
        <w:tc>
          <w:tcPr>
            <w:tcW w:w="0" w:type="auto"/>
          </w:tcPr>
          <w:p w:rsidR="00FE2E37" w:rsidRPr="00FE2E37" w:rsidRDefault="00FE2E37" w:rsidP="00FE2E37">
            <w:pPr>
              <w:rPr>
                <w:rFonts w:ascii="Times New Roman" w:eastAsia="Times New Roman" w:hAnsi="Times New Roman" w:cs="Times New Roman"/>
              </w:rPr>
            </w:pPr>
            <w:r w:rsidRPr="00FE2E37">
              <w:rPr>
                <w:rFonts w:ascii="Times New Roman" w:eastAsia="Times New Roman" w:hAnsi="Times New Roman" w:cs="Times New Roman"/>
              </w:rPr>
              <w:t>№</w:t>
            </w:r>
          </w:p>
          <w:p w:rsidR="00FE2E37" w:rsidRPr="00FE2E37" w:rsidRDefault="00FE2E37" w:rsidP="00FE2E37">
            <w:pPr>
              <w:rPr>
                <w:rFonts w:ascii="Times New Roman" w:eastAsia="Times New Roman" w:hAnsi="Times New Roman" w:cs="Times New Roman"/>
              </w:rPr>
            </w:pPr>
            <w:r w:rsidRPr="00FE2E3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FE2E37" w:rsidRPr="00FE2E37" w:rsidRDefault="00FE2E37" w:rsidP="00FE2E37">
            <w:pPr>
              <w:rPr>
                <w:rFonts w:ascii="Times New Roman" w:eastAsia="Times New Roman" w:hAnsi="Times New Roman" w:cs="Times New Roman"/>
              </w:rPr>
            </w:pPr>
            <w:r w:rsidRPr="00FE2E37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FE2E37" w:rsidRPr="00FE2E37" w:rsidRDefault="00FE2E37" w:rsidP="00FE2E37">
            <w:pPr>
              <w:rPr>
                <w:rFonts w:ascii="Times New Roman" w:eastAsia="Times New Roman" w:hAnsi="Times New Roman" w:cs="Times New Roman"/>
              </w:rPr>
            </w:pPr>
            <w:r w:rsidRPr="00FE2E37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0" w:type="auto"/>
          </w:tcPr>
          <w:p w:rsidR="00FE2E37" w:rsidRPr="00FE2E37" w:rsidRDefault="00FE2E37" w:rsidP="00FE2E37">
            <w:pPr>
              <w:rPr>
                <w:rFonts w:ascii="Times New Roman" w:eastAsia="Times New Roman" w:hAnsi="Times New Roman" w:cs="Times New Roman"/>
              </w:rPr>
            </w:pPr>
            <w:r w:rsidRPr="00FE2E37">
              <w:rPr>
                <w:rFonts w:ascii="Times New Roman" w:eastAsia="Times New Roman" w:hAnsi="Times New Roman" w:cs="Times New Roman"/>
              </w:rPr>
              <w:t>Сроки</w:t>
            </w:r>
          </w:p>
          <w:p w:rsidR="00FE2E37" w:rsidRPr="00FE2E37" w:rsidRDefault="00FE2E37" w:rsidP="00FE2E37">
            <w:pPr>
              <w:rPr>
                <w:rFonts w:ascii="Times New Roman" w:eastAsia="Times New Roman" w:hAnsi="Times New Roman" w:cs="Times New Roman"/>
              </w:rPr>
            </w:pPr>
            <w:r w:rsidRPr="00FE2E37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0" w:type="auto"/>
          </w:tcPr>
          <w:p w:rsidR="00FE2E37" w:rsidRPr="00FE2E37" w:rsidRDefault="00FE2E37" w:rsidP="00FE2E37">
            <w:pPr>
              <w:rPr>
                <w:rFonts w:ascii="Times New Roman" w:eastAsia="Times New Roman" w:hAnsi="Times New Roman" w:cs="Times New Roman"/>
              </w:rPr>
            </w:pPr>
            <w:r w:rsidRPr="00FE2E37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FE2E37" w:rsidRPr="00FE2E37" w:rsidRDefault="00FE2E37" w:rsidP="00FE2E37">
            <w:pPr>
              <w:rPr>
                <w:rFonts w:ascii="Times New Roman" w:eastAsia="Times New Roman" w:hAnsi="Times New Roman" w:cs="Times New Roman"/>
              </w:rPr>
            </w:pPr>
            <w:r w:rsidRPr="00FE2E37">
              <w:rPr>
                <w:rFonts w:ascii="Times New Roman" w:eastAsia="Times New Roman" w:hAnsi="Times New Roman" w:cs="Times New Roman"/>
              </w:rPr>
              <w:t>в 2021 году</w:t>
            </w:r>
          </w:p>
        </w:tc>
      </w:tr>
      <w:tr w:rsidR="009729FD" w:rsidRPr="00FE2E37" w:rsidTr="00FE2E37">
        <w:tc>
          <w:tcPr>
            <w:tcW w:w="0" w:type="auto"/>
          </w:tcPr>
          <w:p w:rsidR="00FE2E37" w:rsidRPr="00FE2E37" w:rsidRDefault="00FE2E37" w:rsidP="00FE2E37">
            <w:pPr>
              <w:rPr>
                <w:rFonts w:ascii="Times New Roman" w:eastAsia="Times New Roman" w:hAnsi="Times New Roman" w:cs="Times New Roman"/>
              </w:rPr>
            </w:pPr>
            <w:r w:rsidRPr="00FE2E37">
              <w:rPr>
                <w:rFonts w:ascii="Times New Roman" w:eastAsia="Times New Roman" w:hAnsi="Times New Roman" w:cs="Times New Roman"/>
              </w:rPr>
              <w:t>1</w:t>
            </w:r>
            <w:r w:rsidR="00C3621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FE2E37" w:rsidRDefault="00FE2E37" w:rsidP="00FE2E37">
            <w:pPr>
              <w:spacing w:after="41"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Информационное обеспечение субъектов малого и среднего предпринимательства   </w:t>
            </w:r>
          </w:p>
          <w:p w:rsidR="00FE2E37" w:rsidRDefault="00FE2E37" w:rsidP="00FE2E37">
            <w:pPr>
              <w:ind w:left="216" w:hanging="11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Астапковичского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сельского поселения путем размещения информации о развитии и государственной поддержке малого и среднего предпринимательства 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Астапковичского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района Смоленской области </w:t>
            </w:r>
          </w:p>
        </w:tc>
        <w:tc>
          <w:tcPr>
            <w:tcW w:w="0" w:type="auto"/>
          </w:tcPr>
          <w:p w:rsidR="00FE2E37" w:rsidRPr="00FE2E37" w:rsidRDefault="00FE2E37" w:rsidP="00FE2E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Астапковичского</w:t>
            </w:r>
            <w:proofErr w:type="spellEnd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E2E37" w:rsidRPr="00FE2E37" w:rsidRDefault="00FE2E37" w:rsidP="00FE2E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срока действия программы</w:t>
            </w:r>
          </w:p>
        </w:tc>
        <w:tc>
          <w:tcPr>
            <w:tcW w:w="0" w:type="auto"/>
          </w:tcPr>
          <w:p w:rsidR="00FE2E37" w:rsidRPr="009729FD" w:rsidRDefault="00FE2E37" w:rsidP="00FE2E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9F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FE2E37" w:rsidRPr="009729FD" w:rsidRDefault="009729FD" w:rsidP="00FE2E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72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astapkovichi</w:t>
            </w:r>
            <w:proofErr w:type="spellEnd"/>
            <w:r w:rsidRPr="009729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72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admin</w:t>
            </w:r>
            <w:r w:rsidRPr="009729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72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smolensk</w:t>
            </w:r>
            <w:proofErr w:type="spellEnd"/>
            <w:r w:rsidRPr="009729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72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29FD" w:rsidRPr="00FE2E37" w:rsidTr="00FE2E37">
        <w:tc>
          <w:tcPr>
            <w:tcW w:w="0" w:type="auto"/>
          </w:tcPr>
          <w:p w:rsidR="009729FD" w:rsidRPr="009729FD" w:rsidRDefault="009729FD" w:rsidP="009729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9729FD" w:rsidRDefault="009729FD" w:rsidP="009729FD">
            <w:pPr>
              <w:spacing w:after="3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Консультирование субъектов малого и среднего предпринимательства  </w:t>
            </w:r>
          </w:p>
          <w:p w:rsidR="009729FD" w:rsidRDefault="009729FD" w:rsidP="0015652E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Астапковичского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сельского  поселения  по вопросу получения государственной поддержки малого бизнеса в Смоленской области и её видах </w:t>
            </w:r>
          </w:p>
        </w:tc>
        <w:tc>
          <w:tcPr>
            <w:tcW w:w="0" w:type="auto"/>
          </w:tcPr>
          <w:p w:rsidR="009729FD" w:rsidRPr="00FE2E37" w:rsidRDefault="009729FD" w:rsidP="0097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Астапковичского</w:t>
            </w:r>
            <w:proofErr w:type="spellEnd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729FD" w:rsidRPr="00FE2E37" w:rsidRDefault="009729FD" w:rsidP="0097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срока действия программы</w:t>
            </w:r>
          </w:p>
        </w:tc>
        <w:tc>
          <w:tcPr>
            <w:tcW w:w="0" w:type="auto"/>
          </w:tcPr>
          <w:p w:rsidR="009729FD" w:rsidRPr="00D008B2" w:rsidRDefault="009729FD" w:rsidP="0097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  <w:r w:rsidR="001565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729FD" w:rsidRPr="00D008B2" w:rsidRDefault="009729FD" w:rsidP="0097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консультирование КФХ </w:t>
            </w:r>
            <w:proofErr w:type="spellStart"/>
            <w:r w:rsidR="0015652E">
              <w:rPr>
                <w:rFonts w:ascii="Times New Roman" w:eastAsia="Times New Roman" w:hAnsi="Times New Roman" w:cs="Times New Roman"/>
                <w:sz w:val="20"/>
                <w:szCs w:val="20"/>
              </w:rPr>
              <w:t>Дюбанова</w:t>
            </w:r>
            <w:proofErr w:type="spellEnd"/>
            <w:r w:rsidR="0015652E">
              <w:rPr>
                <w:rFonts w:ascii="Times New Roman" w:eastAsia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="0015652E">
              <w:rPr>
                <w:rFonts w:ascii="Times New Roman" w:eastAsia="Times New Roman" w:hAnsi="Times New Roman" w:cs="Times New Roman"/>
                <w:sz w:val="20"/>
                <w:szCs w:val="20"/>
              </w:rPr>
              <w:t>Беркат</w:t>
            </w:r>
            <w:proofErr w:type="spellEnd"/>
            <w:r w:rsidR="0015652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29FD" w:rsidRPr="00FE2E37" w:rsidTr="00FE2E37">
        <w:tc>
          <w:tcPr>
            <w:tcW w:w="0" w:type="auto"/>
          </w:tcPr>
          <w:p w:rsidR="009729FD" w:rsidRPr="00FE2E37" w:rsidRDefault="00C3621A" w:rsidP="009729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729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9729FD" w:rsidRDefault="009729FD" w:rsidP="0015652E">
            <w:pPr>
              <w:ind w:left="317" w:right="117" w:hanging="2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Содействие субъектам малого и среднего предпринимательства,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самозанятым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гражданам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Астапковичского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729FD" w:rsidRDefault="009729FD" w:rsidP="0015652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поселения  в электронной отправке налоговой и пенсионной отчётности </w:t>
            </w:r>
          </w:p>
        </w:tc>
        <w:tc>
          <w:tcPr>
            <w:tcW w:w="0" w:type="auto"/>
          </w:tcPr>
          <w:p w:rsidR="009729FD" w:rsidRPr="00FE2E37" w:rsidRDefault="009729FD" w:rsidP="0097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Астапковичского</w:t>
            </w:r>
            <w:proofErr w:type="spellEnd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729FD" w:rsidRPr="00FE2E37" w:rsidRDefault="009729FD" w:rsidP="0097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срока действия программы</w:t>
            </w:r>
          </w:p>
        </w:tc>
        <w:tc>
          <w:tcPr>
            <w:tcW w:w="0" w:type="auto"/>
          </w:tcPr>
          <w:p w:rsidR="009729FD" w:rsidRPr="00D008B2" w:rsidRDefault="009729FD" w:rsidP="0097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729FD" w:rsidRPr="00FE2E37" w:rsidTr="00FE2E37">
        <w:tc>
          <w:tcPr>
            <w:tcW w:w="0" w:type="auto"/>
          </w:tcPr>
          <w:p w:rsidR="009729FD" w:rsidRPr="00FE2E37" w:rsidRDefault="00C3621A" w:rsidP="009729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729F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9729FD" w:rsidRDefault="009729FD" w:rsidP="009729FD">
            <w:pPr>
              <w:spacing w:after="38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Создание и ведение Реестра муниципального имущества для сдачи в аренду малому и среднему предпринимательству,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самозанятым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729FD" w:rsidRDefault="009729FD" w:rsidP="009729FD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гражданам</w:t>
            </w:r>
          </w:p>
        </w:tc>
        <w:tc>
          <w:tcPr>
            <w:tcW w:w="0" w:type="auto"/>
          </w:tcPr>
          <w:p w:rsidR="009729FD" w:rsidRPr="00FE2E37" w:rsidRDefault="009729FD" w:rsidP="0097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Астапковичского</w:t>
            </w:r>
            <w:proofErr w:type="spellEnd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729FD" w:rsidRPr="00FE2E37" w:rsidRDefault="009729FD" w:rsidP="0097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срока действия программы</w:t>
            </w:r>
          </w:p>
        </w:tc>
        <w:tc>
          <w:tcPr>
            <w:tcW w:w="0" w:type="auto"/>
          </w:tcPr>
          <w:p w:rsidR="009729FD" w:rsidRPr="00D008B2" w:rsidRDefault="009729FD" w:rsidP="0097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729FD" w:rsidRPr="00FE2E37" w:rsidTr="00FE2E37">
        <w:tc>
          <w:tcPr>
            <w:tcW w:w="0" w:type="auto"/>
          </w:tcPr>
          <w:p w:rsidR="009729FD" w:rsidRPr="00FE2E37" w:rsidRDefault="00C3621A" w:rsidP="009729F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9729FD" w:rsidRDefault="009729FD" w:rsidP="009729FD">
            <w:pPr>
              <w:spacing w:line="260" w:lineRule="auto"/>
              <w:ind w:left="20" w:right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Содействие в проведение</w:t>
            </w:r>
            <w:r w:rsidR="0015652E">
              <w:rPr>
                <w:rFonts w:ascii="Times New Roman" w:eastAsia="Times New Roman" w:hAnsi="Times New Roman" w:cs="Times New Roman"/>
                <w:sz w:val="20"/>
              </w:rPr>
              <w:t xml:space="preserve"> семинаров и иных мероприятий,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связанных с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развитием и поддержкой малого бизнеса. </w:t>
            </w:r>
          </w:p>
          <w:p w:rsidR="009729FD" w:rsidRDefault="009729FD" w:rsidP="009729F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9729FD" w:rsidRPr="00FE2E37" w:rsidRDefault="009729FD" w:rsidP="0097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администрации </w:t>
            </w:r>
            <w:proofErr w:type="spellStart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Астапковичского</w:t>
            </w:r>
            <w:proofErr w:type="spellEnd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729FD" w:rsidRPr="00D008B2" w:rsidRDefault="009729FD" w:rsidP="0097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течении срока </w:t>
            </w:r>
            <w:r w:rsidRPr="00D008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действия программы</w:t>
            </w:r>
          </w:p>
        </w:tc>
        <w:tc>
          <w:tcPr>
            <w:tcW w:w="0" w:type="auto"/>
          </w:tcPr>
          <w:p w:rsidR="009729FD" w:rsidRPr="00D008B2" w:rsidRDefault="009729FD" w:rsidP="00972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Исполнено</w:t>
            </w:r>
          </w:p>
        </w:tc>
      </w:tr>
      <w:tr w:rsidR="00D008B2" w:rsidRPr="00FE2E37" w:rsidTr="00FE2E37">
        <w:tc>
          <w:tcPr>
            <w:tcW w:w="0" w:type="auto"/>
          </w:tcPr>
          <w:p w:rsidR="00D008B2" w:rsidRPr="00FE2E37" w:rsidRDefault="00C3621A" w:rsidP="00D00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6.</w:t>
            </w:r>
          </w:p>
        </w:tc>
        <w:tc>
          <w:tcPr>
            <w:tcW w:w="0" w:type="auto"/>
          </w:tcPr>
          <w:p w:rsidR="00D008B2" w:rsidRDefault="00D008B2" w:rsidP="00D008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Взаимодействие со средствами массовой информации по вопросам </w:t>
            </w:r>
          </w:p>
          <w:p w:rsidR="00D008B2" w:rsidRDefault="00C3621A" w:rsidP="00D008B2">
            <w:pPr>
              <w:spacing w:after="2" w:line="237" w:lineRule="auto"/>
              <w:ind w:left="5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пропагандирования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="00D008B2">
              <w:rPr>
                <w:rFonts w:ascii="Times New Roman" w:eastAsia="Times New Roman" w:hAnsi="Times New Roman" w:cs="Times New Roman"/>
                <w:sz w:val="20"/>
              </w:rPr>
              <w:t>достижений  субъектов</w:t>
            </w:r>
            <w:proofErr w:type="gramEnd"/>
            <w:r w:rsidR="00D008B2">
              <w:rPr>
                <w:rFonts w:ascii="Times New Roman" w:eastAsia="Times New Roman" w:hAnsi="Times New Roman" w:cs="Times New Roman"/>
                <w:sz w:val="20"/>
              </w:rPr>
              <w:t xml:space="preserve">  малого и среднего </w:t>
            </w:r>
          </w:p>
          <w:p w:rsidR="00D008B2" w:rsidRDefault="00D008B2" w:rsidP="00D008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предпринимательства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самозанятым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гражданам </w:t>
            </w:r>
          </w:p>
        </w:tc>
        <w:tc>
          <w:tcPr>
            <w:tcW w:w="0" w:type="auto"/>
          </w:tcPr>
          <w:p w:rsidR="00D008B2" w:rsidRPr="00FE2E37" w:rsidRDefault="00D008B2" w:rsidP="00D00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Астапковичского</w:t>
            </w:r>
            <w:proofErr w:type="spellEnd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D008B2" w:rsidRPr="00FE2E37" w:rsidRDefault="00D008B2" w:rsidP="00D00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срока действия программы</w:t>
            </w:r>
          </w:p>
        </w:tc>
        <w:tc>
          <w:tcPr>
            <w:tcW w:w="0" w:type="auto"/>
          </w:tcPr>
          <w:p w:rsidR="00D008B2" w:rsidRPr="00D008B2" w:rsidRDefault="00D008B2" w:rsidP="00D00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8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D008B2" w:rsidRPr="00FE2E37" w:rsidTr="00FE2E37">
        <w:tc>
          <w:tcPr>
            <w:tcW w:w="0" w:type="auto"/>
          </w:tcPr>
          <w:p w:rsidR="00D008B2" w:rsidRPr="00FE2E37" w:rsidRDefault="00C3621A" w:rsidP="00D00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D008B2" w:rsidRDefault="00D008B2" w:rsidP="0015652E">
            <w:pPr>
              <w:spacing w:after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Проведение мониторинга деятельности субъектов малого предпринимательства,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граждан </w:t>
            </w:r>
          </w:p>
        </w:tc>
        <w:tc>
          <w:tcPr>
            <w:tcW w:w="0" w:type="auto"/>
          </w:tcPr>
          <w:p w:rsidR="00D008B2" w:rsidRPr="00FE2E37" w:rsidRDefault="00D008B2" w:rsidP="00D00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>Астапковичского</w:t>
            </w:r>
            <w:proofErr w:type="spellEnd"/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D008B2" w:rsidRPr="00FE2E37" w:rsidRDefault="00D008B2" w:rsidP="00D008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3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срока действия программы</w:t>
            </w:r>
          </w:p>
        </w:tc>
        <w:tc>
          <w:tcPr>
            <w:tcW w:w="0" w:type="auto"/>
          </w:tcPr>
          <w:p w:rsidR="00D008B2" w:rsidRDefault="00D008B2" w:rsidP="00D008B2">
            <w:pPr>
              <w:ind w:right="21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Исполнено , мониторинг выявил использован</w:t>
            </w:r>
            <w:r w:rsidR="00C3621A">
              <w:rPr>
                <w:rFonts w:ascii="Times New Roman" w:eastAsia="Times New Roman" w:hAnsi="Times New Roman" w:cs="Times New Roman"/>
                <w:sz w:val="20"/>
              </w:rPr>
              <w:t>ие сельхозземель не в полном объ</w:t>
            </w:r>
            <w:r>
              <w:rPr>
                <w:rFonts w:ascii="Times New Roman" w:eastAsia="Times New Roman" w:hAnsi="Times New Roman" w:cs="Times New Roman"/>
                <w:sz w:val="20"/>
              </w:rPr>
              <w:t>еме</w:t>
            </w:r>
            <w:r>
              <w:t xml:space="preserve"> </w:t>
            </w:r>
          </w:p>
        </w:tc>
      </w:tr>
    </w:tbl>
    <w:p w:rsidR="00C3621A" w:rsidRDefault="00D008B2" w:rsidP="00D008B2">
      <w:pPr>
        <w:spacing w:after="0" w:line="272" w:lineRule="auto"/>
        <w:ind w:right="5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C3621A" w:rsidRDefault="00C3621A" w:rsidP="00D008B2">
      <w:pPr>
        <w:spacing w:after="0" w:line="272" w:lineRule="auto"/>
        <w:ind w:right="53"/>
        <w:jc w:val="both"/>
        <w:rPr>
          <w:rFonts w:ascii="Times New Roman" w:eastAsia="Times New Roman" w:hAnsi="Times New Roman" w:cs="Times New Roman"/>
          <w:sz w:val="28"/>
        </w:rPr>
      </w:pPr>
    </w:p>
    <w:p w:rsidR="00D008B2" w:rsidRDefault="00C3621A" w:rsidP="00D008B2">
      <w:pPr>
        <w:spacing w:after="0" w:line="272" w:lineRule="auto"/>
        <w:ind w:right="5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D008B2">
        <w:rPr>
          <w:rFonts w:ascii="Times New Roman" w:eastAsia="Times New Roman" w:hAnsi="Times New Roman" w:cs="Times New Roman"/>
          <w:sz w:val="28"/>
        </w:rPr>
        <w:t xml:space="preserve"> </w:t>
      </w:r>
      <w:r w:rsidR="00D008B2">
        <w:rPr>
          <w:rFonts w:ascii="Times New Roman" w:eastAsia="Times New Roman" w:hAnsi="Times New Roman" w:cs="Times New Roman"/>
          <w:sz w:val="28"/>
        </w:rPr>
        <w:t xml:space="preserve">По результатам оценки исполнения мероприятий  программы Администрацией </w:t>
      </w:r>
      <w:proofErr w:type="spellStart"/>
      <w:r w:rsidR="00D008B2">
        <w:rPr>
          <w:rFonts w:ascii="Times New Roman" w:eastAsia="Times New Roman" w:hAnsi="Times New Roman" w:cs="Times New Roman"/>
          <w:sz w:val="28"/>
        </w:rPr>
        <w:t>Астапковичского</w:t>
      </w:r>
      <w:proofErr w:type="spellEnd"/>
      <w:r w:rsidR="00D008B2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D008B2">
        <w:rPr>
          <w:rFonts w:ascii="Times New Roman" w:eastAsia="Times New Roman" w:hAnsi="Times New Roman" w:cs="Times New Roman"/>
          <w:sz w:val="28"/>
        </w:rPr>
        <w:t>Рославльского</w:t>
      </w:r>
      <w:proofErr w:type="spellEnd"/>
      <w:r w:rsidR="00D008B2">
        <w:rPr>
          <w:rFonts w:ascii="Times New Roman" w:eastAsia="Times New Roman" w:hAnsi="Times New Roman" w:cs="Times New Roman"/>
          <w:sz w:val="28"/>
        </w:rPr>
        <w:t xml:space="preserve"> района Смоленской области принято решение об эффективности мероприятий программы и о продолжении с очередного финансового года ранее утвержденной муниципальной программы «Развитие малого и среднего предпринимательства и создание благоприятного предпринимательского климата на территории </w:t>
      </w:r>
      <w:proofErr w:type="spellStart"/>
      <w:r w:rsidR="00D008B2">
        <w:rPr>
          <w:rFonts w:ascii="Times New Roman" w:eastAsia="Times New Roman" w:hAnsi="Times New Roman" w:cs="Times New Roman"/>
          <w:sz w:val="28"/>
        </w:rPr>
        <w:t>Астапковичского</w:t>
      </w:r>
      <w:proofErr w:type="spellEnd"/>
      <w:r w:rsidR="00D008B2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D008B2">
        <w:rPr>
          <w:rFonts w:ascii="Times New Roman" w:eastAsia="Times New Roman" w:hAnsi="Times New Roman" w:cs="Times New Roman"/>
          <w:sz w:val="28"/>
        </w:rPr>
        <w:t>Рославльского</w:t>
      </w:r>
      <w:proofErr w:type="spellEnd"/>
      <w:r w:rsidR="00D008B2">
        <w:rPr>
          <w:rFonts w:ascii="Times New Roman" w:eastAsia="Times New Roman" w:hAnsi="Times New Roman" w:cs="Times New Roman"/>
          <w:sz w:val="28"/>
        </w:rPr>
        <w:t xml:space="preserve"> района Смоленской области на 2021-2025 годы», финансовое обеспечение программы не требуется.</w:t>
      </w:r>
      <w:r w:rsidR="00D008B2">
        <w:rPr>
          <w:rFonts w:ascii="Times New Roman" w:eastAsia="Times New Roman" w:hAnsi="Times New Roman" w:cs="Times New Roman"/>
        </w:rPr>
        <w:t xml:space="preserve"> </w:t>
      </w:r>
    </w:p>
    <w:p w:rsidR="00FE2E37" w:rsidRDefault="00FE2E37" w:rsidP="00D008B2">
      <w:pPr>
        <w:spacing w:after="0" w:line="240" w:lineRule="auto"/>
        <w:ind w:left="668"/>
        <w:rPr>
          <w:rFonts w:ascii="Times New Roman" w:eastAsia="Times New Roman" w:hAnsi="Times New Roman" w:cs="Times New Roman"/>
          <w:b/>
          <w:sz w:val="28"/>
        </w:rPr>
      </w:pPr>
    </w:p>
    <w:p w:rsidR="00FE2E37" w:rsidRDefault="00FE2E37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2E37" w:rsidRDefault="00FE2E37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2E37" w:rsidRDefault="00FE2E37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2E37" w:rsidRDefault="00FE2E37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2E37" w:rsidRDefault="00FE2E37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2E37" w:rsidRDefault="00FE2E37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2E37" w:rsidRDefault="00FE2E37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2E37" w:rsidRDefault="00FE2E37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2E37" w:rsidRDefault="00FE2E37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E2E37" w:rsidRDefault="00FE2E37" w:rsidP="00D127EB">
      <w:pPr>
        <w:spacing w:after="0" w:line="240" w:lineRule="auto"/>
        <w:ind w:left="668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E2E37">
      <w:pgSz w:w="11906" w:h="16838"/>
      <w:pgMar w:top="1135" w:right="792" w:bottom="1214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3"/>
    <w:rsid w:val="0015652E"/>
    <w:rsid w:val="005E4153"/>
    <w:rsid w:val="009729FD"/>
    <w:rsid w:val="00AD2B0E"/>
    <w:rsid w:val="00C3621A"/>
    <w:rsid w:val="00D008B2"/>
    <w:rsid w:val="00D127EB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9F7D"/>
  <w15:docId w15:val="{788389B3-75AC-4EFE-9A3D-01FB3189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E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Lubovka</dc:creator>
  <cp:keywords/>
  <cp:lastModifiedBy>User</cp:lastModifiedBy>
  <cp:revision>5</cp:revision>
  <dcterms:created xsi:type="dcterms:W3CDTF">2022-03-28T09:21:00Z</dcterms:created>
  <dcterms:modified xsi:type="dcterms:W3CDTF">2022-03-28T13:03:00Z</dcterms:modified>
</cp:coreProperties>
</file>