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20" w:rsidRPr="00C265C7" w:rsidRDefault="00245920" w:rsidP="00245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5C7">
        <w:rPr>
          <w:rFonts w:ascii="Times New Roman" w:hAnsi="Times New Roman" w:cs="Times New Roman"/>
          <w:sz w:val="28"/>
          <w:szCs w:val="28"/>
        </w:rPr>
        <w:t>Утверждено</w:t>
      </w:r>
    </w:p>
    <w:p w:rsidR="00245920" w:rsidRPr="00C265C7" w:rsidRDefault="00245920" w:rsidP="00245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5C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45920" w:rsidRPr="00C265C7" w:rsidRDefault="00245920" w:rsidP="00245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5C7">
        <w:rPr>
          <w:rFonts w:ascii="Times New Roman" w:hAnsi="Times New Roman" w:cs="Times New Roman"/>
          <w:sz w:val="28"/>
          <w:szCs w:val="28"/>
        </w:rPr>
        <w:t>Астапковичского сельского поселения</w:t>
      </w:r>
    </w:p>
    <w:p w:rsidR="00245920" w:rsidRPr="00C265C7" w:rsidRDefault="00245920" w:rsidP="00245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5C7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ED285D" w:rsidRPr="000D5EEE" w:rsidRDefault="00245920" w:rsidP="00245920">
      <w:pPr>
        <w:jc w:val="right"/>
        <w:rPr>
          <w:rFonts w:ascii="Times New Roman" w:hAnsi="Times New Roman" w:cs="Times New Roman"/>
          <w:sz w:val="32"/>
          <w:szCs w:val="32"/>
        </w:rPr>
      </w:pPr>
      <w:r w:rsidRPr="00C265C7">
        <w:rPr>
          <w:rFonts w:ascii="Times New Roman" w:hAnsi="Times New Roman" w:cs="Times New Roman"/>
          <w:sz w:val="28"/>
          <w:szCs w:val="28"/>
        </w:rPr>
        <w:t>от 27.08.2020 г. № 96</w:t>
      </w:r>
    </w:p>
    <w:p w:rsidR="00ED285D" w:rsidRDefault="00ED285D" w:rsidP="00ED285D">
      <w:pPr>
        <w:rPr>
          <w:rFonts w:ascii="Times New Roman" w:hAnsi="Times New Roman" w:cs="Times New Roman"/>
          <w:sz w:val="32"/>
          <w:szCs w:val="32"/>
        </w:rPr>
      </w:pPr>
    </w:p>
    <w:p w:rsidR="00245920" w:rsidRDefault="00245920" w:rsidP="00ED285D">
      <w:pPr>
        <w:rPr>
          <w:rFonts w:ascii="Times New Roman" w:hAnsi="Times New Roman" w:cs="Times New Roman"/>
          <w:sz w:val="32"/>
          <w:szCs w:val="32"/>
        </w:rPr>
      </w:pPr>
    </w:p>
    <w:p w:rsidR="00245920" w:rsidRDefault="00245920" w:rsidP="00ED285D">
      <w:pPr>
        <w:rPr>
          <w:rFonts w:ascii="Times New Roman" w:hAnsi="Times New Roman" w:cs="Times New Roman"/>
          <w:sz w:val="32"/>
          <w:szCs w:val="32"/>
        </w:rPr>
      </w:pPr>
    </w:p>
    <w:p w:rsidR="00245920" w:rsidRDefault="00245920" w:rsidP="00ED285D">
      <w:pPr>
        <w:rPr>
          <w:rFonts w:ascii="Times New Roman" w:hAnsi="Times New Roman" w:cs="Times New Roman"/>
          <w:sz w:val="32"/>
          <w:szCs w:val="32"/>
        </w:rPr>
      </w:pPr>
    </w:p>
    <w:p w:rsidR="00245920" w:rsidRPr="000D5EEE" w:rsidRDefault="00245920" w:rsidP="00ED285D">
      <w:pPr>
        <w:rPr>
          <w:rFonts w:ascii="Times New Roman" w:hAnsi="Times New Roman" w:cs="Times New Roman"/>
          <w:sz w:val="32"/>
          <w:szCs w:val="32"/>
        </w:rPr>
      </w:pPr>
    </w:p>
    <w:p w:rsidR="00ED285D" w:rsidRPr="000D5EEE" w:rsidRDefault="00ED285D" w:rsidP="009F6EC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D285D" w:rsidRPr="000D5EEE" w:rsidRDefault="00ED285D" w:rsidP="009F6EC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D285D" w:rsidRPr="000A093A" w:rsidRDefault="00ED285D" w:rsidP="009F6E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3A">
        <w:rPr>
          <w:rFonts w:ascii="Times New Roman" w:hAnsi="Times New Roman" w:cs="Times New Roman"/>
          <w:b/>
          <w:sz w:val="32"/>
          <w:szCs w:val="32"/>
        </w:rPr>
        <w:t xml:space="preserve">Программа энергосбережения и повышения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энергетической </w:t>
      </w:r>
      <w:r w:rsidRPr="000A093A">
        <w:rPr>
          <w:rFonts w:ascii="Times New Roman" w:hAnsi="Times New Roman" w:cs="Times New Roman"/>
          <w:b/>
          <w:sz w:val="32"/>
          <w:szCs w:val="32"/>
        </w:rPr>
        <w:t>эффективности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 w:rsidR="008339EF">
        <w:rPr>
          <w:rFonts w:ascii="Times New Roman" w:hAnsi="Times New Roman" w:cs="Times New Roman"/>
          <w:b/>
          <w:sz w:val="32"/>
          <w:szCs w:val="32"/>
        </w:rPr>
        <w:t>20</w:t>
      </w:r>
      <w:r w:rsidR="00B34698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0C3530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ED285D" w:rsidRDefault="00ED285D" w:rsidP="005764E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r w:rsidR="005764EF" w:rsidRPr="005764EF">
        <w:rPr>
          <w:rFonts w:ascii="Times New Roman" w:hAnsi="Times New Roman" w:cs="Times New Roman"/>
          <w:b/>
          <w:sz w:val="32"/>
          <w:szCs w:val="24"/>
        </w:rPr>
        <w:t>Астапковичского сельского поселения Рославльского</w:t>
      </w:r>
      <w:r w:rsidR="005E5BFC" w:rsidRPr="005E5BFC">
        <w:rPr>
          <w:rFonts w:ascii="Times New Roman" w:hAnsi="Times New Roman" w:cs="Times New Roman"/>
          <w:b/>
          <w:sz w:val="32"/>
          <w:szCs w:val="24"/>
        </w:rPr>
        <w:t xml:space="preserve"> района Смоленской области</w:t>
      </w:r>
    </w:p>
    <w:p w:rsidR="00ED285D" w:rsidRDefault="00ED285D" w:rsidP="009F6EC7">
      <w:pPr>
        <w:pStyle w:val="a4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9F6EC7">
      <w:pPr>
        <w:pStyle w:val="a4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9F6EC7">
      <w:pPr>
        <w:pStyle w:val="a4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9F6EC7">
      <w:pPr>
        <w:pStyle w:val="a4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9F6EC7">
      <w:pPr>
        <w:pStyle w:val="a4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9F6EC7">
      <w:pPr>
        <w:pStyle w:val="a4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245920" w:rsidRPr="00B43937" w:rsidRDefault="00245920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167897" w:rsidRPr="00B43937" w:rsidRDefault="00167897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161B17" w:rsidRPr="00B43937" w:rsidRDefault="00161B17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285262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8"/>
          <w:szCs w:val="28"/>
        </w:rPr>
      </w:pPr>
      <w:r w:rsidRPr="0028526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>С</w:t>
      </w:r>
      <w:r w:rsidR="00B34698" w:rsidRPr="0028526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>моленск 20</w:t>
      </w:r>
      <w:r w:rsidR="009F6EC7" w:rsidRPr="0028526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>20</w:t>
      </w:r>
      <w:r w:rsidRPr="0028526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 xml:space="preserve"> г.</w:t>
      </w:r>
    </w:p>
    <w:p w:rsidR="00AF11F9" w:rsidRDefault="00317C37" w:rsidP="009F6EC7">
      <w:pPr>
        <w:pStyle w:val="1"/>
        <w:tabs>
          <w:tab w:val="clear" w:pos="0"/>
          <w:tab w:val="num" w:pos="66"/>
        </w:tabs>
        <w:spacing w:before="0" w:after="0" w:line="360" w:lineRule="auto"/>
        <w:ind w:left="0" w:firstLine="0"/>
        <w:jc w:val="center"/>
      </w:pPr>
      <w:r>
        <w:lastRenderedPageBreak/>
        <w:t>Паспорт</w:t>
      </w:r>
    </w:p>
    <w:p w:rsidR="009F6EC7" w:rsidRDefault="00317C37" w:rsidP="009F6EC7">
      <w:pPr>
        <w:pStyle w:val="1"/>
        <w:tabs>
          <w:tab w:val="clear" w:pos="0"/>
          <w:tab w:val="num" w:pos="66"/>
        </w:tabs>
        <w:spacing w:before="0" w:after="0" w:line="360" w:lineRule="auto"/>
        <w:ind w:left="0" w:firstLine="0"/>
        <w:jc w:val="center"/>
      </w:pPr>
      <w:r>
        <w:t xml:space="preserve">программы </w:t>
      </w:r>
      <w:r w:rsidR="00ED285D" w:rsidRPr="002109E8">
        <w:t>энергосбережения и</w:t>
      </w:r>
    </w:p>
    <w:p w:rsidR="00ED285D" w:rsidRPr="002109E8" w:rsidRDefault="00ED285D" w:rsidP="009F6EC7">
      <w:pPr>
        <w:pStyle w:val="1"/>
        <w:tabs>
          <w:tab w:val="clear" w:pos="0"/>
          <w:tab w:val="num" w:pos="66"/>
        </w:tabs>
        <w:spacing w:before="0" w:after="0" w:line="360" w:lineRule="auto"/>
        <w:ind w:left="0" w:firstLine="0"/>
        <w:jc w:val="center"/>
      </w:pPr>
      <w:r w:rsidRPr="002109E8">
        <w:t>повышения энергетической эффективности</w:t>
      </w:r>
    </w:p>
    <w:tbl>
      <w:tblPr>
        <w:tblStyle w:val="a3"/>
        <w:tblW w:w="9464" w:type="dxa"/>
        <w:tblLayout w:type="fixed"/>
        <w:tblLook w:val="04A0"/>
      </w:tblPr>
      <w:tblGrid>
        <w:gridCol w:w="3085"/>
        <w:gridCol w:w="6379"/>
      </w:tblGrid>
      <w:tr w:rsidR="00ED285D" w:rsidRPr="00FB0025" w:rsidTr="005A6902">
        <w:tc>
          <w:tcPr>
            <w:tcW w:w="3085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379" w:type="dxa"/>
            <w:vAlign w:val="center"/>
          </w:tcPr>
          <w:p w:rsidR="00F465AD" w:rsidRPr="00FB0025" w:rsidRDefault="00B43937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Администрация 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Астапковичского сельского поселения Рославльского</w:t>
            </w:r>
            <w:r w:rsidR="005E5BFC" w:rsidRPr="005E5BF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317C37" w:rsidRPr="00FB0025" w:rsidTr="005A6902">
        <w:tc>
          <w:tcPr>
            <w:tcW w:w="3085" w:type="dxa"/>
            <w:vAlign w:val="center"/>
          </w:tcPr>
          <w:p w:rsidR="00317C37" w:rsidRPr="00FB0025" w:rsidRDefault="00317C37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79" w:type="dxa"/>
            <w:vAlign w:val="center"/>
          </w:tcPr>
          <w:p w:rsidR="00317C37" w:rsidRPr="00FB0025" w:rsidRDefault="00317C37" w:rsidP="009F6E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 xml:space="preserve">- Федеральный закон от 23 ноября 2009 года № 261-ФЗ «Об </w:t>
            </w:r>
            <w:proofErr w:type="gramStart"/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энергосбережении</w:t>
            </w:r>
            <w:proofErr w:type="gramEnd"/>
            <w:r w:rsidRPr="00FB0025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17C37" w:rsidRPr="00FB0025" w:rsidRDefault="00317C37" w:rsidP="009F6E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Приказ Министерства экономического развития РФ от 24 октября 2011 г. № 591 «О порядке определения объемов снижения потребляемых государственным учреждением ресурсов в сопоставимых условиях».</w:t>
            </w:r>
          </w:p>
          <w:p w:rsidR="00304737" w:rsidRPr="00FB0025" w:rsidRDefault="00317C37" w:rsidP="009F6EC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Энергетики РФ №398 от 30 июня 2014 года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</w:t>
            </w:r>
            <w:r w:rsidR="000629B4" w:rsidRPr="00FB0025">
              <w:rPr>
                <w:rFonts w:ascii="Times New Roman" w:hAnsi="Times New Roman" w:cs="Times New Roman"/>
                <w:sz w:val="24"/>
                <w:szCs w:val="24"/>
              </w:rPr>
              <w:t>етности о ходе их реализации».</w:t>
            </w:r>
          </w:p>
        </w:tc>
      </w:tr>
      <w:tr w:rsidR="00ED285D" w:rsidRPr="007B6A74" w:rsidTr="005A6902">
        <w:tc>
          <w:tcPr>
            <w:tcW w:w="3085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379" w:type="dxa"/>
            <w:vAlign w:val="center"/>
          </w:tcPr>
          <w:p w:rsidR="00E91EBC" w:rsidRPr="00FB0025" w:rsidRDefault="005764EF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Администрация </w:t>
            </w:r>
            <w:r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Астапковичского сельского поселения Рославльского</w:t>
            </w:r>
            <w:r w:rsidRPr="005E5BF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района Смоленской области</w:t>
            </w:r>
          </w:p>
          <w:p w:rsidR="00E464F3" w:rsidRPr="00E464F3" w:rsidRDefault="00E91EBC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464F3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ИНН 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6725011674</w:t>
            </w:r>
            <w:r w:rsidR="002212C2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, КПП 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672501001</w:t>
            </w:r>
          </w:p>
          <w:p w:rsidR="00DC2449" w:rsidRPr="00E464F3" w:rsidRDefault="00CF2461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Юридический адрес:</w:t>
            </w:r>
            <w:r w:rsidR="00751BD1" w:rsidRPr="00FB002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216521 Смоленская область, Рославльский район, д.</w:t>
            </w:r>
            <w:r w:rsid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Астапковичи, ул.</w:t>
            </w:r>
            <w:r w:rsid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Победы</w:t>
            </w:r>
            <w:r w:rsid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,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д.1</w:t>
            </w:r>
            <w:r w:rsid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.</w:t>
            </w:r>
          </w:p>
          <w:p w:rsidR="005764EF" w:rsidRDefault="005B35BE" w:rsidP="005764E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464F3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Глава муниципального образования</w:t>
            </w:r>
            <w:r w:rsidR="005764EF">
              <w:t xml:space="preserve"> 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Астапковичского сельского поселения Рославльского района Смоленской области</w:t>
            </w:r>
            <w:r w:rsidR="00F40DA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: 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Романенкова Наталья Владимировна</w:t>
            </w:r>
          </w:p>
          <w:p w:rsidR="00F93834" w:rsidRPr="003B2470" w:rsidRDefault="00F93834" w:rsidP="005764E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F93834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Контактный телефон: 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8</w:t>
            </w:r>
            <w:r w:rsid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(48134)</w:t>
            </w:r>
            <w:r w:rsid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="005764EF"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5-67-31</w:t>
            </w:r>
          </w:p>
        </w:tc>
      </w:tr>
    </w:tbl>
    <w:p w:rsidR="00D13E75" w:rsidRDefault="00D13E75">
      <w:r>
        <w:rPr>
          <w:b/>
          <w:caps/>
        </w:rPr>
        <w:br w:type="page"/>
      </w:r>
    </w:p>
    <w:tbl>
      <w:tblPr>
        <w:tblStyle w:val="a3"/>
        <w:tblW w:w="9464" w:type="dxa"/>
        <w:tblLayout w:type="fixed"/>
        <w:tblLook w:val="04A0"/>
      </w:tblPr>
      <w:tblGrid>
        <w:gridCol w:w="3085"/>
        <w:gridCol w:w="6379"/>
      </w:tblGrid>
      <w:tr w:rsidR="00ED285D" w:rsidRPr="00FB0025" w:rsidTr="005A6902">
        <w:tc>
          <w:tcPr>
            <w:tcW w:w="3085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6379" w:type="dxa"/>
            <w:vAlign w:val="center"/>
          </w:tcPr>
          <w:p w:rsidR="005764EF" w:rsidRDefault="005764EF" w:rsidP="005764E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 xml:space="preserve">Открытое Акционерное Общество «Центр энергосбережения и повышения </w:t>
            </w:r>
            <w:proofErr w:type="spellStart"/>
            <w:r w:rsidRPr="00A634C6">
              <w:rPr>
                <w:rFonts w:ascii="Times New Roman" w:hAnsi="Times New Roman" w:cs="Times New Roman"/>
                <w:color w:val="auto"/>
              </w:rPr>
              <w:t>энергоэффективности</w:t>
            </w:r>
            <w:proofErr w:type="spellEnd"/>
            <w:r w:rsidRPr="00A634C6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5764EF" w:rsidRPr="00A73A9A" w:rsidRDefault="005764EF" w:rsidP="00576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6">
              <w:rPr>
                <w:rFonts w:ascii="Times New Roman" w:hAnsi="Times New Roman" w:cs="Times New Roman"/>
                <w:sz w:val="24"/>
                <w:szCs w:val="24"/>
              </w:rPr>
              <w:t>ИНН 6731077881, КПП 673101001</w:t>
            </w:r>
          </w:p>
          <w:p w:rsidR="005764EF" w:rsidRDefault="005764EF" w:rsidP="005764E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>Юридический адрес: 214019, Российская Федерация,</w:t>
            </w:r>
          </w:p>
          <w:p w:rsidR="005764EF" w:rsidRDefault="005764EF" w:rsidP="005764E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>г.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634C6">
              <w:rPr>
                <w:rFonts w:ascii="Times New Roman" w:hAnsi="Times New Roman" w:cs="Times New Roman"/>
                <w:color w:val="auto"/>
              </w:rPr>
              <w:t>Смоленск, Трамвайный проезд, 12.</w:t>
            </w:r>
          </w:p>
          <w:p w:rsidR="005764EF" w:rsidRDefault="005764EF" w:rsidP="005764E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Фактический адрес: </w:t>
            </w:r>
            <w:r w:rsidRPr="00A634C6">
              <w:rPr>
                <w:rFonts w:ascii="Times New Roman" w:hAnsi="Times New Roman" w:cs="Times New Roman"/>
                <w:color w:val="auto"/>
              </w:rPr>
              <w:t>2140</w:t>
            </w:r>
            <w:r>
              <w:rPr>
                <w:rFonts w:ascii="Times New Roman" w:hAnsi="Times New Roman" w:cs="Times New Roman"/>
                <w:color w:val="auto"/>
              </w:rPr>
              <w:t>06</w:t>
            </w:r>
            <w:r w:rsidRPr="00A634C6">
              <w:rPr>
                <w:rFonts w:ascii="Times New Roman" w:hAnsi="Times New Roman" w:cs="Times New Roman"/>
                <w:color w:val="auto"/>
              </w:rPr>
              <w:t>, Российская Федерация,</w:t>
            </w:r>
          </w:p>
          <w:p w:rsidR="005764EF" w:rsidRPr="00A634C6" w:rsidRDefault="005764EF" w:rsidP="005764E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>г.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634C6">
              <w:rPr>
                <w:rFonts w:ascii="Times New Roman" w:hAnsi="Times New Roman" w:cs="Times New Roman"/>
                <w:color w:val="auto"/>
              </w:rPr>
              <w:t xml:space="preserve">Смоленск, </w:t>
            </w:r>
            <w:r>
              <w:rPr>
                <w:rFonts w:ascii="Times New Roman" w:hAnsi="Times New Roman" w:cs="Times New Roman"/>
                <w:color w:val="auto"/>
              </w:rPr>
              <w:t>ул. Островского</w:t>
            </w:r>
            <w:r w:rsidRPr="00A634C6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>д.</w:t>
            </w:r>
            <w:r w:rsidRPr="00A634C6">
              <w:rPr>
                <w:rFonts w:ascii="Times New Roman" w:hAnsi="Times New Roman" w:cs="Times New Roman"/>
                <w:color w:val="auto"/>
              </w:rPr>
              <w:t>2.</w:t>
            </w:r>
          </w:p>
          <w:p w:rsidR="00FE0123" w:rsidRPr="00FB0025" w:rsidRDefault="005764EF" w:rsidP="00576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«ЦЭПЭ»: Горбатко Сергей Яковлевич</w:t>
            </w:r>
          </w:p>
        </w:tc>
      </w:tr>
      <w:tr w:rsidR="00ED285D" w:rsidRPr="00FB0025" w:rsidTr="005A6902">
        <w:tc>
          <w:tcPr>
            <w:tcW w:w="3085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vAlign w:val="center"/>
          </w:tcPr>
          <w:p w:rsidR="00470766" w:rsidRPr="00FB0025" w:rsidRDefault="00470766" w:rsidP="009F6EC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B0025">
              <w:rPr>
                <w:rFonts w:ascii="Times New Roman" w:hAnsi="Times New Roman" w:cs="Times New Roman"/>
                <w:color w:val="auto"/>
              </w:rPr>
              <w:t>-</w:t>
            </w:r>
            <w:r w:rsidR="0074566C" w:rsidRPr="00FB0025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FB0025">
              <w:rPr>
                <w:rFonts w:ascii="Times New Roman" w:hAnsi="Times New Roman" w:cs="Times New Roman"/>
                <w:color w:val="auto"/>
              </w:rPr>
              <w:t>Выполнение требований, установленных Федеральным законом Российской Федерации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ED285D" w:rsidRPr="00FB0025" w:rsidRDefault="00470766" w:rsidP="009F6EC7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66C" w:rsidRPr="00FB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экономики казенного учреждения.</w:t>
            </w:r>
          </w:p>
          <w:p w:rsidR="00470766" w:rsidRPr="00FB0025" w:rsidRDefault="00470766" w:rsidP="009F6EC7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66C" w:rsidRPr="00FB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системности и комплексности при проведении мероприятий по энергосбережению.</w:t>
            </w:r>
          </w:p>
        </w:tc>
      </w:tr>
      <w:tr w:rsidR="00ED285D" w:rsidRPr="00FB0025" w:rsidTr="005A6902">
        <w:tc>
          <w:tcPr>
            <w:tcW w:w="3085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vAlign w:val="center"/>
          </w:tcPr>
          <w:p w:rsidR="00470766" w:rsidRPr="00FB0025" w:rsidRDefault="00470766" w:rsidP="009F6EC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B0025">
              <w:rPr>
                <w:rFonts w:ascii="Times New Roman" w:hAnsi="Times New Roman" w:cs="Times New Roman"/>
                <w:color w:val="auto"/>
              </w:rPr>
              <w:t>-</w:t>
            </w:r>
            <w:r w:rsidR="00AD46AD" w:rsidRPr="00FB0025">
              <w:rPr>
                <w:rFonts w:ascii="Times New Roman" w:hAnsi="Times New Roman" w:cs="Times New Roman"/>
                <w:color w:val="auto"/>
              </w:rPr>
              <w:t> </w:t>
            </w:r>
            <w:r w:rsidRPr="00FB0025">
              <w:rPr>
                <w:rFonts w:ascii="Times New Roman" w:hAnsi="Times New Roman" w:cs="Times New Roman"/>
                <w:color w:val="auto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470766" w:rsidRPr="00FB0025" w:rsidRDefault="00470766" w:rsidP="009F6EC7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Повышение эффективности системы электроснабжения.</w:t>
            </w:r>
          </w:p>
          <w:p w:rsidR="00470766" w:rsidRPr="00FB0025" w:rsidRDefault="00470766" w:rsidP="009F6EC7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Внедрение новых энергосберегающих технологий, оборудования и материалов   в учреждении.</w:t>
            </w:r>
          </w:p>
          <w:p w:rsidR="00470766" w:rsidRPr="00FB0025" w:rsidRDefault="00470766" w:rsidP="009F6EC7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Снижение потерь в сетях электроснабжения.</w:t>
            </w:r>
          </w:p>
          <w:p w:rsidR="00ED285D" w:rsidRPr="00FB0025" w:rsidRDefault="00470766" w:rsidP="009F6EC7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 xml:space="preserve">- Создание условий для привлечения инвестиций в целях внедрения энергосберегающих технологий, в том числе и на рынке </w:t>
            </w:r>
            <w:proofErr w:type="spellStart"/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FB0025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  <w:p w:rsidR="00470766" w:rsidRPr="00FB0025" w:rsidRDefault="00AD46AD" w:rsidP="009F6EC7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70766" w:rsidRPr="00FB002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основных производственных фондов экономики на базе новых </w:t>
            </w:r>
            <w:proofErr w:type="spellStart"/>
            <w:r w:rsidR="00470766" w:rsidRPr="00FB002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="00470766" w:rsidRPr="00FB0025">
              <w:rPr>
                <w:rFonts w:ascii="Times New Roman" w:hAnsi="Times New Roman" w:cs="Times New Roman"/>
                <w:sz w:val="24"/>
                <w:szCs w:val="24"/>
              </w:rPr>
              <w:t>- и ресурсосберегающих технологий и оборудования, автоматизированных систем и информатики.</w:t>
            </w:r>
          </w:p>
        </w:tc>
      </w:tr>
      <w:tr w:rsidR="00ED285D" w:rsidRPr="00FB0025" w:rsidTr="005A6902">
        <w:tc>
          <w:tcPr>
            <w:tcW w:w="3085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9" w:type="dxa"/>
            <w:vAlign w:val="center"/>
          </w:tcPr>
          <w:p w:rsidR="00ED285D" w:rsidRPr="00795804" w:rsidRDefault="000C3530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0C353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Сроки реализации программы </w:t>
            </w:r>
            <w:r w:rsidR="00B34698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20</w:t>
            </w:r>
            <w:r w:rsidR="002A16E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20</w:t>
            </w:r>
            <w:r w:rsidR="00B34698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3</w:t>
            </w:r>
            <w:r w:rsidR="00F16CA8" w:rsidRPr="00795804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гг.</w:t>
            </w:r>
          </w:p>
        </w:tc>
      </w:tr>
    </w:tbl>
    <w:p w:rsidR="00D13E75" w:rsidRDefault="00D13E75">
      <w:r>
        <w:rPr>
          <w:b/>
          <w:caps/>
        </w:rPr>
        <w:br w:type="page"/>
      </w:r>
    </w:p>
    <w:tbl>
      <w:tblPr>
        <w:tblStyle w:val="a3"/>
        <w:tblW w:w="9464" w:type="dxa"/>
        <w:tblLayout w:type="fixed"/>
        <w:tblLook w:val="04A0"/>
      </w:tblPr>
      <w:tblGrid>
        <w:gridCol w:w="3085"/>
        <w:gridCol w:w="6379"/>
      </w:tblGrid>
      <w:tr w:rsidR="00ED285D" w:rsidRPr="00FB0025" w:rsidTr="005A6902">
        <w:tc>
          <w:tcPr>
            <w:tcW w:w="3085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379" w:type="dxa"/>
            <w:vAlign w:val="center"/>
          </w:tcPr>
          <w:p w:rsidR="00BC5451" w:rsidRDefault="00BC5451" w:rsidP="002212C2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>Снижение потребления электрической энергии в натуральном выражении (кВт</w:t>
            </w:r>
            <w:r w:rsidR="00F40DA7">
              <w:rPr>
                <w:rFonts w:eastAsiaTheme="minorHAnsi"/>
                <w:szCs w:val="24"/>
                <w:lang w:eastAsia="en-US"/>
              </w:rPr>
              <w:t>*</w:t>
            </w:r>
            <w:r w:rsidRPr="00795804">
              <w:rPr>
                <w:rFonts w:eastAsiaTheme="minorHAnsi"/>
                <w:szCs w:val="24"/>
                <w:lang w:eastAsia="en-US"/>
              </w:rPr>
              <w:t>ч).</w:t>
            </w:r>
          </w:p>
          <w:p w:rsidR="002A16EC" w:rsidRDefault="002A16EC" w:rsidP="002212C2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Снижение потребления </w:t>
            </w:r>
            <w:r w:rsidR="00D13E75">
              <w:rPr>
                <w:rFonts w:eastAsiaTheme="minorHAnsi"/>
                <w:szCs w:val="24"/>
                <w:lang w:eastAsia="en-US"/>
              </w:rPr>
              <w:t>природного газа</w:t>
            </w:r>
            <w:r>
              <w:rPr>
                <w:rFonts w:eastAsiaTheme="minorHAnsi"/>
                <w:szCs w:val="24"/>
                <w:lang w:eastAsia="en-US"/>
              </w:rPr>
              <w:t xml:space="preserve"> в натуральном выражении (</w:t>
            </w:r>
            <w:r w:rsidR="00D13E75">
              <w:rPr>
                <w:rFonts w:eastAsiaTheme="minorHAnsi"/>
                <w:szCs w:val="24"/>
                <w:lang w:eastAsia="en-US"/>
              </w:rPr>
              <w:t>куб. м</w:t>
            </w:r>
            <w:r>
              <w:rPr>
                <w:rFonts w:eastAsiaTheme="minorHAnsi"/>
                <w:szCs w:val="24"/>
                <w:lang w:eastAsia="en-US"/>
              </w:rPr>
              <w:t>).</w:t>
            </w:r>
          </w:p>
          <w:p w:rsidR="0067197D" w:rsidRPr="00795804" w:rsidRDefault="00242D4D" w:rsidP="002212C2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>Снижение потребления моторного топлива (</w:t>
            </w:r>
            <w:r w:rsidR="002212C2">
              <w:rPr>
                <w:rFonts w:eastAsiaTheme="minorHAnsi"/>
                <w:szCs w:val="24"/>
                <w:lang w:eastAsia="en-US"/>
              </w:rPr>
              <w:t>л</w:t>
            </w:r>
            <w:r w:rsidRPr="00795804">
              <w:rPr>
                <w:rFonts w:eastAsiaTheme="minorHAnsi"/>
                <w:szCs w:val="24"/>
                <w:lang w:eastAsia="en-US"/>
              </w:rPr>
              <w:t>).</w:t>
            </w:r>
          </w:p>
          <w:p w:rsidR="00BC5451" w:rsidRPr="00795804" w:rsidRDefault="00BC5451" w:rsidP="002212C2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>Оснащенность приборами учета (ПУ) каждого вида потребляемого энергетического ресурса</w:t>
            </w:r>
            <w:proofErr w:type="gramStart"/>
            <w:r w:rsidR="002212C2">
              <w:rPr>
                <w:rFonts w:eastAsiaTheme="minorHAnsi"/>
                <w:szCs w:val="24"/>
                <w:lang w:eastAsia="en-US"/>
              </w:rPr>
              <w:t xml:space="preserve"> (</w:t>
            </w:r>
            <w:r w:rsidRPr="00795804">
              <w:rPr>
                <w:rFonts w:eastAsiaTheme="minorHAnsi"/>
                <w:szCs w:val="24"/>
                <w:lang w:eastAsia="en-US"/>
              </w:rPr>
              <w:t>%</w:t>
            </w:r>
            <w:r w:rsidR="002212C2">
              <w:rPr>
                <w:rFonts w:eastAsiaTheme="minorHAnsi"/>
                <w:szCs w:val="24"/>
                <w:lang w:eastAsia="en-US"/>
              </w:rPr>
              <w:t>)</w:t>
            </w:r>
            <w:r w:rsidRPr="00795804">
              <w:rPr>
                <w:rFonts w:eastAsiaTheme="minorHAnsi"/>
                <w:szCs w:val="24"/>
                <w:lang w:eastAsia="en-US"/>
              </w:rPr>
              <w:t>.</w:t>
            </w:r>
            <w:proofErr w:type="gramEnd"/>
          </w:p>
          <w:p w:rsidR="00BC5451" w:rsidRPr="00795804" w:rsidRDefault="00BC5451" w:rsidP="002212C2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>Удельный объем автотранспорта стоящего на учете казенного учреждения, в отношении которого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газом, %.</w:t>
            </w:r>
          </w:p>
          <w:p w:rsidR="00310DAC" w:rsidRDefault="00BC5451" w:rsidP="002212C2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>Удельный расход ЭЭ на снабжение органов местного самоуправления и муниципальных учреждений (</w:t>
            </w:r>
            <w:r w:rsidRPr="00795804">
              <w:rPr>
                <w:rFonts w:eastAsiaTheme="minorHAnsi"/>
                <w:szCs w:val="24"/>
                <w:lang w:eastAsia="en-US"/>
              </w:rPr>
              <w:t>кВт*ч/м</w:t>
            </w:r>
            <w:proofErr w:type="gramStart"/>
            <w:r w:rsidRPr="00795804">
              <w:rPr>
                <w:rFonts w:eastAsiaTheme="minorHAnsi"/>
                <w:szCs w:val="24"/>
                <w:vertAlign w:val="superscript"/>
                <w:lang w:eastAsia="en-US"/>
              </w:rPr>
              <w:t>2</w:t>
            </w:r>
            <w:proofErr w:type="gramEnd"/>
            <w:r w:rsidR="00E5192E"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>).</w:t>
            </w:r>
          </w:p>
          <w:p w:rsidR="002A16EC" w:rsidRPr="00795804" w:rsidRDefault="002A16EC" w:rsidP="002212C2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 xml:space="preserve">Удельный расход </w:t>
            </w:r>
            <w:r w:rsidR="00D13E75">
              <w:rPr>
                <w:rFonts w:eastAsiaTheme="minorHAnsi"/>
                <w:szCs w:val="24"/>
                <w:shd w:val="clear" w:color="auto" w:fill="FFFFFF"/>
                <w:lang w:eastAsia="en-US"/>
              </w:rPr>
              <w:t>природного газа</w:t>
            </w: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 xml:space="preserve"> на снабжение органов местного самоуправления и муниципальных учреждений (</w:t>
            </w:r>
            <w:r>
              <w:rPr>
                <w:rFonts w:eastAsiaTheme="minorHAnsi"/>
                <w:szCs w:val="24"/>
                <w:lang w:eastAsia="en-US"/>
              </w:rPr>
              <w:t xml:space="preserve">куб.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м</w:t>
            </w:r>
            <w:proofErr w:type="gramEnd"/>
            <w:r w:rsidRPr="00795804">
              <w:rPr>
                <w:rFonts w:eastAsiaTheme="minorHAnsi"/>
                <w:szCs w:val="24"/>
                <w:lang w:eastAsia="en-US"/>
              </w:rPr>
              <w:t>/</w:t>
            </w:r>
            <w:r>
              <w:rPr>
                <w:rFonts w:eastAsiaTheme="minorHAnsi"/>
                <w:szCs w:val="24"/>
                <w:lang w:eastAsia="en-US"/>
              </w:rPr>
              <w:t>чел.</w:t>
            </w: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>)</w:t>
            </w:r>
            <w:r w:rsidR="00D13E75">
              <w:rPr>
                <w:rFonts w:eastAsiaTheme="minorHAnsi"/>
                <w:szCs w:val="24"/>
                <w:shd w:val="clear" w:color="auto" w:fill="FFFFFF"/>
                <w:lang w:eastAsia="en-US"/>
              </w:rPr>
              <w:t>.</w:t>
            </w:r>
          </w:p>
          <w:p w:rsidR="00F413A1" w:rsidRPr="00795804" w:rsidRDefault="00F413A1" w:rsidP="002212C2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>Удельный расход ЭЭ в системах уличного освещения (кВт*ч/м</w:t>
            </w:r>
            <w:proofErr w:type="gramStart"/>
            <w:r w:rsidRPr="00795804">
              <w:rPr>
                <w:rFonts w:eastAsiaTheme="minorHAnsi"/>
                <w:szCs w:val="24"/>
                <w:vertAlign w:val="superscript"/>
                <w:lang w:eastAsia="en-US"/>
              </w:rPr>
              <w:t>2</w:t>
            </w:r>
            <w:proofErr w:type="gramEnd"/>
            <w:r w:rsidRPr="00795804">
              <w:rPr>
                <w:rFonts w:eastAsiaTheme="minorHAnsi"/>
                <w:szCs w:val="24"/>
                <w:lang w:eastAsia="en-US"/>
              </w:rPr>
              <w:t>).</w:t>
            </w:r>
          </w:p>
          <w:p w:rsidR="00F413A1" w:rsidRPr="00795804" w:rsidRDefault="00310DAC" w:rsidP="002212C2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 xml:space="preserve">Отношение экономии ТЭР и воды в стоимостном выражении, достижение которой планируется в результате реализации </w:t>
            </w:r>
            <w:proofErr w:type="spellStart"/>
            <w:r w:rsidRPr="00795804">
              <w:rPr>
                <w:rFonts w:eastAsiaTheme="minorHAnsi"/>
                <w:szCs w:val="24"/>
                <w:lang w:eastAsia="en-US"/>
              </w:rPr>
              <w:t>энергосервисных</w:t>
            </w:r>
            <w:proofErr w:type="spellEnd"/>
            <w:r w:rsidRPr="00795804">
              <w:rPr>
                <w:rFonts w:eastAsiaTheme="minorHAnsi"/>
                <w:szCs w:val="24"/>
                <w:lang w:eastAsia="en-US"/>
              </w:rPr>
              <w:t xml:space="preserve"> договоров (контрактов</w:t>
            </w:r>
            <w:proofErr w:type="gramStart"/>
            <w:r w:rsidRPr="00795804">
              <w:rPr>
                <w:rFonts w:eastAsiaTheme="minorHAnsi"/>
                <w:szCs w:val="24"/>
                <w:lang w:eastAsia="en-US"/>
              </w:rPr>
              <w:t>) (%).</w:t>
            </w:r>
            <w:proofErr w:type="gramEnd"/>
          </w:p>
        </w:tc>
      </w:tr>
      <w:tr w:rsidR="00ED285D" w:rsidRPr="00FB0025" w:rsidTr="005A6902">
        <w:tc>
          <w:tcPr>
            <w:tcW w:w="3085" w:type="dxa"/>
            <w:vAlign w:val="center"/>
          </w:tcPr>
          <w:p w:rsidR="00ED285D" w:rsidRPr="00FB0025" w:rsidRDefault="00ED285D" w:rsidP="005A690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379" w:type="dxa"/>
            <w:vAlign w:val="center"/>
          </w:tcPr>
          <w:p w:rsidR="000538F0" w:rsidRPr="001A7896" w:rsidRDefault="000538F0" w:rsidP="009F6E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Программы составляет </w:t>
            </w:r>
            <w:r w:rsidR="001A7896" w:rsidRPr="00717BBD">
              <w:rPr>
                <w:rFonts w:ascii="Times New Roman" w:hAnsi="Times New Roman" w:cs="Times New Roman"/>
                <w:bCs/>
                <w:sz w:val="24"/>
                <w:szCs w:val="24"/>
              </w:rPr>
              <w:t>90,4</w:t>
            </w:r>
            <w:r w:rsidRPr="00717B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  <w:r w:rsidRPr="001A789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B342B0" w:rsidRPr="00FC19F1" w:rsidRDefault="000538F0" w:rsidP="00230B2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8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0B2B" w:rsidRPr="001A7896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 w:rsidR="00693EF3" w:rsidRPr="001A78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A7896" w:rsidRPr="001A7896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  <w:r w:rsidRPr="001A78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D285D" w:rsidRPr="00FB0025" w:rsidTr="005A6902">
        <w:tc>
          <w:tcPr>
            <w:tcW w:w="3085" w:type="dxa"/>
            <w:vAlign w:val="center"/>
          </w:tcPr>
          <w:p w:rsidR="00ED285D" w:rsidRPr="00FB0025" w:rsidRDefault="00ED285D" w:rsidP="005A690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379" w:type="dxa"/>
            <w:vAlign w:val="center"/>
          </w:tcPr>
          <w:p w:rsidR="00A67647" w:rsidRPr="00ED30B0" w:rsidRDefault="00EE533A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Экономия электрической энергии </w:t>
            </w:r>
            <w:r w:rsidR="00F85E67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(здание Администрации) </w:t>
            </w: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–</w:t>
            </w:r>
            <w:r w:rsidR="00AB3530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="00ED30B0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354</w:t>
            </w:r>
            <w:r w:rsidR="00A67647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кВт*</w:t>
            </w:r>
            <w:proofErr w:type="gramStart"/>
            <w:r w:rsidR="00A67647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ч</w:t>
            </w:r>
            <w:proofErr w:type="gramEnd"/>
            <w:r w:rsidR="00A67647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(</w:t>
            </w:r>
            <w:r w:rsidR="00ED30B0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3,05</w:t>
            </w:r>
            <w:r w:rsidR="0002442A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тыс. руб.)</w:t>
            </w:r>
            <w:r w:rsidR="0069585E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.</w:t>
            </w:r>
          </w:p>
          <w:p w:rsidR="00F85E67" w:rsidRPr="00ED30B0" w:rsidRDefault="00F85E67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Экономия электрической энергии (уличное освещение) –0 кВт*</w:t>
            </w:r>
            <w:proofErr w:type="gramStart"/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ч</w:t>
            </w:r>
            <w:proofErr w:type="gramEnd"/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(</w:t>
            </w:r>
            <w:r w:rsidR="00D13E75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0</w:t>
            </w: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тыс. руб.).</w:t>
            </w:r>
          </w:p>
          <w:p w:rsidR="00F85E67" w:rsidRPr="00ED30B0" w:rsidRDefault="00F85E67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Экономия</w:t>
            </w:r>
            <w:r w:rsidR="00D13E75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природного газа</w:t>
            </w: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– 0 куб. </w:t>
            </w:r>
            <w:proofErr w:type="gramStart"/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м</w:t>
            </w:r>
            <w:proofErr w:type="gramEnd"/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(0 тыс. руб.).</w:t>
            </w:r>
          </w:p>
          <w:p w:rsidR="00575970" w:rsidRPr="00ED30B0" w:rsidRDefault="00575970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Экономия моторного топлива – </w:t>
            </w:r>
            <w:r w:rsidR="00ED30B0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225,6</w:t>
            </w:r>
            <w:r w:rsidR="00771C6D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="00230B2B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л</w:t>
            </w:r>
            <w:r w:rsidR="00433377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(</w:t>
            </w:r>
            <w:r w:rsidR="00ED30B0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9,38</w:t>
            </w:r>
            <w:r w:rsidR="00DE7C49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тыс.</w:t>
            </w:r>
            <w:r w:rsidR="00926BCA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руб.).</w:t>
            </w:r>
          </w:p>
          <w:p w:rsidR="00230B2B" w:rsidRPr="00ED30B0" w:rsidRDefault="00230B2B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Экономия всего: </w:t>
            </w:r>
            <w:r w:rsidR="00ED30B0"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12,43</w:t>
            </w:r>
            <w:r w:rsidRPr="00ED30B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тыс. руб.</w:t>
            </w:r>
          </w:p>
        </w:tc>
      </w:tr>
    </w:tbl>
    <w:p w:rsidR="001462BC" w:rsidRPr="004F63A2" w:rsidRDefault="001462BC">
      <w:pPr>
        <w:rPr>
          <w:color w:val="FF0000"/>
        </w:rPr>
      </w:pPr>
    </w:p>
    <w:p w:rsidR="002879DF" w:rsidRPr="004F63A2" w:rsidRDefault="002879DF">
      <w:pPr>
        <w:rPr>
          <w:color w:val="FF0000"/>
        </w:rPr>
        <w:sectPr w:rsidR="002879DF" w:rsidRPr="004F63A2" w:rsidSect="00ED285D"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462BC" w:rsidRPr="00684747" w:rsidRDefault="001462BC" w:rsidP="00684747">
      <w:pPr>
        <w:pStyle w:val="1"/>
        <w:tabs>
          <w:tab w:val="clear" w:pos="0"/>
          <w:tab w:val="num" w:pos="66"/>
        </w:tabs>
        <w:spacing w:line="360" w:lineRule="auto"/>
        <w:ind w:left="0" w:firstLine="0"/>
        <w:jc w:val="center"/>
      </w:pPr>
      <w:r w:rsidRPr="00684747">
        <w:lastRenderedPageBreak/>
        <w:t>РАСЧЕТ ЦЕЛЕВЫХ ПОКАЗАТЕЛЕЙ ПРОГРАММЫ ЭНЕРГОСБЕРЕЖЕНИЯ И ПОВЫШЕНИЯ ЭНЕРГЕТИЧЕСКОЙ ЭФФЕКТИВНОСТИ ОРГАНИЗАЦИЙ С УЧАСТИЕМ ГОСУДАРСТВА И МУНИЦИПАЛЬНЫХ ОБРАЗОВАНИЙ</w:t>
      </w:r>
    </w:p>
    <w:p w:rsidR="00F71E80" w:rsidRPr="00684747" w:rsidRDefault="00F82DDB" w:rsidP="00684747">
      <w:pPr>
        <w:spacing w:line="36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847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СВЕДЕНИЯ О ЦЕЛЕВЫХ ПОКАЗАТЕЛЯХ ПРОГРАММЫ ЭНЕРГОСБЕРЕЖЕНИЯ И ПОВЫШЕНИЯ ЭНЕРГЕТИЧЕСКОЙ ЭФФЕКТИВНОСТИ</w:t>
      </w:r>
    </w:p>
    <w:tbl>
      <w:tblPr>
        <w:tblStyle w:val="a3"/>
        <w:tblW w:w="5000" w:type="pct"/>
        <w:jc w:val="center"/>
        <w:tblLook w:val="04A0"/>
      </w:tblPr>
      <w:tblGrid>
        <w:gridCol w:w="532"/>
        <w:gridCol w:w="5480"/>
        <w:gridCol w:w="1289"/>
        <w:gridCol w:w="1671"/>
        <w:gridCol w:w="1928"/>
        <w:gridCol w:w="1825"/>
        <w:gridCol w:w="2061"/>
      </w:tblGrid>
      <w:tr w:rsidR="00026F1F" w:rsidRPr="00D46DD0" w:rsidTr="00552CAE">
        <w:trPr>
          <w:cantSplit/>
          <w:trHeight w:val="567"/>
          <w:jc w:val="center"/>
        </w:trPr>
        <w:tc>
          <w:tcPr>
            <w:tcW w:w="180" w:type="pct"/>
            <w:vMerge w:val="restar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68474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68474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68474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53" w:type="pct"/>
            <w:vMerge w:val="restar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436" w:type="pct"/>
            <w:vMerge w:val="restar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Ед</w:t>
            </w:r>
            <w:r w:rsidR="00684747">
              <w:rPr>
                <w:rFonts w:ascii="Times New Roman" w:hAnsi="Times New Roman" w:cs="Times New Roman"/>
                <w:b/>
                <w:bCs/>
              </w:rPr>
              <w:t xml:space="preserve">иница </w:t>
            </w:r>
            <w:r w:rsidRPr="00684747">
              <w:rPr>
                <w:rFonts w:ascii="Times New Roman" w:hAnsi="Times New Roman" w:cs="Times New Roman"/>
                <w:b/>
                <w:bCs/>
              </w:rPr>
              <w:t>измер</w:t>
            </w:r>
            <w:r w:rsidR="00684747">
              <w:rPr>
                <w:rFonts w:ascii="Times New Roman" w:hAnsi="Times New Roman" w:cs="Times New Roman"/>
                <w:b/>
                <w:bCs/>
              </w:rPr>
              <w:t>ения</w:t>
            </w:r>
          </w:p>
        </w:tc>
        <w:tc>
          <w:tcPr>
            <w:tcW w:w="2531" w:type="pct"/>
            <w:gridSpan w:val="4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Плановые значения целевых показателей</w:t>
            </w:r>
          </w:p>
        </w:tc>
      </w:tr>
      <w:tr w:rsidR="00026F1F" w:rsidRPr="00D46DD0" w:rsidTr="00552CAE">
        <w:trPr>
          <w:cantSplit/>
          <w:trHeight w:val="331"/>
          <w:jc w:val="center"/>
        </w:trPr>
        <w:tc>
          <w:tcPr>
            <w:tcW w:w="180" w:type="pct"/>
            <w:vMerge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pct"/>
            <w:vMerge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vMerge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20</w:t>
            </w:r>
            <w:r w:rsidR="002A16EC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52" w:type="pc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20</w:t>
            </w:r>
            <w:r w:rsidR="00684747">
              <w:rPr>
                <w:rFonts w:ascii="Times New Roman" w:hAnsi="Times New Roman" w:cs="Times New Roman"/>
                <w:b/>
                <w:bCs/>
              </w:rPr>
              <w:t>2</w:t>
            </w:r>
            <w:r w:rsidR="002A16E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7" w:type="pc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20</w:t>
            </w:r>
            <w:r w:rsidR="00684747">
              <w:rPr>
                <w:rFonts w:ascii="Times New Roman" w:hAnsi="Times New Roman" w:cs="Times New Roman"/>
                <w:b/>
                <w:bCs/>
              </w:rPr>
              <w:t>2</w:t>
            </w:r>
            <w:r w:rsidR="002A16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7" w:type="pc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20</w:t>
            </w:r>
            <w:r w:rsidR="00B34698" w:rsidRPr="00684747">
              <w:rPr>
                <w:rFonts w:ascii="Times New Roman" w:hAnsi="Times New Roman" w:cs="Times New Roman"/>
                <w:b/>
                <w:bCs/>
              </w:rPr>
              <w:t>2</w:t>
            </w:r>
            <w:r w:rsidR="002A16E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26F1F" w:rsidRPr="00D46DD0" w:rsidTr="00DE0658">
        <w:trPr>
          <w:cantSplit/>
          <w:trHeight w:val="254"/>
          <w:jc w:val="center"/>
        </w:trPr>
        <w:tc>
          <w:tcPr>
            <w:tcW w:w="180" w:type="pc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53" w:type="pc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6" w:type="pc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pc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652" w:type="pc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617" w:type="pc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697" w:type="pct"/>
            <w:vAlign w:val="center"/>
          </w:tcPr>
          <w:p w:rsidR="00F71E80" w:rsidRPr="00684747" w:rsidRDefault="00F71E80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</w:tr>
      <w:tr w:rsidR="00B34698" w:rsidRPr="00D46DD0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B34698" w:rsidRPr="00D46DD0" w:rsidRDefault="00B34698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pct"/>
            <w:vAlign w:val="center"/>
          </w:tcPr>
          <w:p w:rsidR="00B34698" w:rsidRPr="00D46DD0" w:rsidRDefault="00B34698" w:rsidP="00552C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ЭЭ в натуральном выражении</w:t>
            </w:r>
          </w:p>
        </w:tc>
        <w:tc>
          <w:tcPr>
            <w:tcW w:w="436" w:type="pct"/>
            <w:vAlign w:val="center"/>
          </w:tcPr>
          <w:p w:rsidR="00B34698" w:rsidRPr="00D46DD0" w:rsidRDefault="00B34698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кВт*</w:t>
            </w:r>
            <w:proofErr w:type="gramStart"/>
            <w:r w:rsidRPr="00D46DD0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565" w:type="pct"/>
            <w:vAlign w:val="center"/>
          </w:tcPr>
          <w:p w:rsidR="00B34698" w:rsidRPr="00D46DD0" w:rsidRDefault="00B34698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pct"/>
            <w:vAlign w:val="center"/>
          </w:tcPr>
          <w:p w:rsidR="00B34698" w:rsidRPr="00D46DD0" w:rsidRDefault="001A7896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17" w:type="pct"/>
            <w:vAlign w:val="center"/>
          </w:tcPr>
          <w:p w:rsidR="00B34698" w:rsidRPr="00D46DD0" w:rsidRDefault="00741206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pct"/>
            <w:vAlign w:val="center"/>
          </w:tcPr>
          <w:p w:rsidR="00B34698" w:rsidRPr="00D46DD0" w:rsidRDefault="00B34698" w:rsidP="00552CA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0658" w:rsidRPr="00D46DD0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E0658" w:rsidRPr="00D46DD0" w:rsidRDefault="00DE0658" w:rsidP="00552CA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53" w:type="pct"/>
            <w:vAlign w:val="center"/>
          </w:tcPr>
          <w:p w:rsidR="00DE0658" w:rsidRPr="00D46DD0" w:rsidRDefault="00DE0658" w:rsidP="00552CAE">
            <w:pPr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ЭЭ в натуральном выражении</w:t>
            </w:r>
            <w:r>
              <w:rPr>
                <w:rFonts w:ascii="Times New Roman" w:hAnsi="Times New Roman" w:cs="Times New Roman"/>
              </w:rPr>
              <w:t xml:space="preserve"> (уличное освещение)</w:t>
            </w:r>
          </w:p>
        </w:tc>
        <w:tc>
          <w:tcPr>
            <w:tcW w:w="436" w:type="pct"/>
            <w:vAlign w:val="center"/>
          </w:tcPr>
          <w:p w:rsidR="00DE0658" w:rsidRPr="00D46DD0" w:rsidRDefault="00DE0658" w:rsidP="00552CA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кВт*</w:t>
            </w:r>
            <w:proofErr w:type="gramStart"/>
            <w:r w:rsidRPr="00D46DD0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565" w:type="pct"/>
            <w:vAlign w:val="center"/>
          </w:tcPr>
          <w:p w:rsidR="00DE0658" w:rsidRPr="00D46DD0" w:rsidRDefault="00DE0658" w:rsidP="00552CA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pct"/>
            <w:vAlign w:val="center"/>
          </w:tcPr>
          <w:p w:rsidR="00DE0658" w:rsidRDefault="00D13E75" w:rsidP="00552CA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DE0658" w:rsidRDefault="000E26BF" w:rsidP="00552CA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pct"/>
            <w:vAlign w:val="center"/>
          </w:tcPr>
          <w:p w:rsidR="00DE0658" w:rsidRDefault="000E26BF" w:rsidP="00552CA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3E75" w:rsidRPr="00D46DD0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ТЭ в натуральном выражении</w:t>
            </w:r>
          </w:p>
        </w:tc>
        <w:tc>
          <w:tcPr>
            <w:tcW w:w="436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565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</w:tr>
      <w:tr w:rsidR="00D13E75" w:rsidRPr="00D46DD0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3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природного газа в натуральном выражении</w:t>
            </w:r>
          </w:p>
        </w:tc>
        <w:tc>
          <w:tcPr>
            <w:tcW w:w="436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46DD0">
              <w:rPr>
                <w:rFonts w:ascii="Times New Roman" w:hAnsi="Times New Roman" w:cs="Times New Roman"/>
              </w:rPr>
              <w:t>м</w:t>
            </w:r>
            <w:r w:rsidRPr="00D46DD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5" w:type="pct"/>
            <w:vAlign w:val="center"/>
          </w:tcPr>
          <w:p w:rsidR="00D13E75" w:rsidRPr="00D46DD0" w:rsidRDefault="00ED30B0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pct"/>
            <w:vAlign w:val="center"/>
          </w:tcPr>
          <w:p w:rsidR="00D13E75" w:rsidRPr="00D46DD0" w:rsidRDefault="00ED30B0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D13E75" w:rsidRPr="00D46DD0" w:rsidRDefault="00ED30B0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pct"/>
            <w:vAlign w:val="center"/>
          </w:tcPr>
          <w:p w:rsidR="00D13E75" w:rsidRPr="00D46DD0" w:rsidRDefault="00ED30B0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3E75" w:rsidRPr="00D46DD0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воды в натуральном выражении</w:t>
            </w:r>
          </w:p>
        </w:tc>
        <w:tc>
          <w:tcPr>
            <w:tcW w:w="436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м</w:t>
            </w:r>
            <w:r w:rsidRPr="00D46DD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5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</w:tr>
      <w:tr w:rsidR="00D13E75" w:rsidRPr="00D46DD0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твердого печного топлива в натуральном выражении</w:t>
            </w:r>
          </w:p>
        </w:tc>
        <w:tc>
          <w:tcPr>
            <w:tcW w:w="436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46DD0">
              <w:rPr>
                <w:rFonts w:ascii="Times New Roman" w:hAnsi="Times New Roman" w:cs="Times New Roman"/>
              </w:rPr>
              <w:t>м</w:t>
            </w:r>
            <w:r w:rsidRPr="00D46DD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5" w:type="pct"/>
            <w:vAlign w:val="center"/>
          </w:tcPr>
          <w:p w:rsidR="00D13E75" w:rsidRPr="00D13E75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3E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13E75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3E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13E75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3E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13E75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3E75">
              <w:rPr>
                <w:rFonts w:ascii="Times New Roman" w:hAnsi="Times New Roman" w:cs="Times New Roman"/>
              </w:rPr>
              <w:t>-</w:t>
            </w:r>
          </w:p>
        </w:tc>
      </w:tr>
      <w:tr w:rsidR="00D13E75" w:rsidRPr="00D46DD0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3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моторного топлива в натуральном выражении</w:t>
            </w:r>
          </w:p>
        </w:tc>
        <w:tc>
          <w:tcPr>
            <w:tcW w:w="436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65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pct"/>
            <w:vAlign w:val="center"/>
          </w:tcPr>
          <w:p w:rsidR="00D13E75" w:rsidRPr="00D46DD0" w:rsidRDefault="001A7896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617" w:type="pct"/>
            <w:vAlign w:val="center"/>
          </w:tcPr>
          <w:p w:rsidR="00D13E75" w:rsidRPr="00D46DD0" w:rsidRDefault="001A7896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697" w:type="pct"/>
            <w:vAlign w:val="center"/>
          </w:tcPr>
          <w:p w:rsidR="00D13E75" w:rsidRPr="00D46DD0" w:rsidRDefault="001A7896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ЭЭ, расчеты за которую осуществляются с использованием приборов учета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ТЭ, расчеты за которую осуществляются с использованием приборов учета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5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</w:tr>
    </w:tbl>
    <w:p w:rsidR="00DE0658" w:rsidRDefault="00DE0658">
      <w:r>
        <w:br w:type="page"/>
      </w:r>
    </w:p>
    <w:tbl>
      <w:tblPr>
        <w:tblStyle w:val="a3"/>
        <w:tblW w:w="5000" w:type="pct"/>
        <w:jc w:val="center"/>
        <w:tblLook w:val="04A0"/>
      </w:tblPr>
      <w:tblGrid>
        <w:gridCol w:w="531"/>
        <w:gridCol w:w="5480"/>
        <w:gridCol w:w="1290"/>
        <w:gridCol w:w="1671"/>
        <w:gridCol w:w="1928"/>
        <w:gridCol w:w="1825"/>
        <w:gridCol w:w="2061"/>
      </w:tblGrid>
      <w:tr w:rsidR="00DE0658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853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6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652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617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697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ХВС, расчеты за которую осуществляются с использованием приборов учета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5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6DD0">
              <w:rPr>
                <w:rFonts w:ascii="Times New Roman" w:hAnsi="Times New Roman" w:cs="Times New Roman"/>
              </w:rPr>
              <w:t>-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ГВС, расчеты за которую осуществляются с использованием приборов учета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природного газа, расчеты за который осуществляются с использованием приборов учета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ТЭР, производимых с использованием возобновляемых источников энергии и (или) ВЭР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1A7896" w:rsidRPr="00DE065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1A7896" w:rsidRPr="00DE0E38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3" w:type="pct"/>
            <w:vAlign w:val="center"/>
          </w:tcPr>
          <w:p w:rsidR="001A7896" w:rsidRPr="00DE0E38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ЭЭ на снабжение органов местного самоуправления и муниципальных учреждений</w:t>
            </w:r>
          </w:p>
        </w:tc>
        <w:tc>
          <w:tcPr>
            <w:tcW w:w="436" w:type="pct"/>
            <w:vAlign w:val="center"/>
          </w:tcPr>
          <w:p w:rsidR="001A7896" w:rsidRPr="00DE0E38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0E38">
              <w:rPr>
                <w:rFonts w:ascii="Times New Roman" w:hAnsi="Times New Roman" w:cs="Times New Roman"/>
              </w:rPr>
              <w:t>кВт*ч/м</w:t>
            </w:r>
            <w:proofErr w:type="gramStart"/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565" w:type="pct"/>
            <w:vAlign w:val="center"/>
          </w:tcPr>
          <w:p w:rsidR="001A7896" w:rsidRPr="00FB1A07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7896">
              <w:rPr>
                <w:rFonts w:ascii="Times New Roman" w:hAnsi="Times New Roman" w:cs="Times New Roman"/>
              </w:rPr>
              <w:t>25,25</w:t>
            </w:r>
          </w:p>
        </w:tc>
        <w:tc>
          <w:tcPr>
            <w:tcW w:w="652" w:type="pct"/>
            <w:vAlign w:val="center"/>
          </w:tcPr>
          <w:p w:rsidR="001A7896" w:rsidRPr="00FB1A07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7896">
              <w:rPr>
                <w:rFonts w:ascii="Times New Roman" w:hAnsi="Times New Roman" w:cs="Times New Roman"/>
              </w:rPr>
              <w:t>23,61</w:t>
            </w:r>
          </w:p>
        </w:tc>
        <w:tc>
          <w:tcPr>
            <w:tcW w:w="617" w:type="pct"/>
            <w:vAlign w:val="center"/>
          </w:tcPr>
          <w:p w:rsidR="001A7896" w:rsidRPr="00FB1A07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7896">
              <w:rPr>
                <w:rFonts w:ascii="Times New Roman" w:hAnsi="Times New Roman" w:cs="Times New Roman"/>
              </w:rPr>
              <w:t>23,61</w:t>
            </w:r>
          </w:p>
        </w:tc>
        <w:tc>
          <w:tcPr>
            <w:tcW w:w="697" w:type="pct"/>
            <w:vAlign w:val="center"/>
          </w:tcPr>
          <w:p w:rsidR="001A7896" w:rsidRPr="00FB1A07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7896">
              <w:rPr>
                <w:rFonts w:ascii="Times New Roman" w:hAnsi="Times New Roman" w:cs="Times New Roman"/>
              </w:rPr>
              <w:t>23,61</w:t>
            </w:r>
          </w:p>
        </w:tc>
      </w:tr>
      <w:tr w:rsidR="00D13E75" w:rsidRPr="00DE065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ТЭ на снабжение органов местного самоуправления и муниципальных учреждений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0E38">
              <w:rPr>
                <w:rFonts w:ascii="Times New Roman" w:hAnsi="Times New Roman" w:cs="Times New Roman"/>
              </w:rPr>
              <w:t>Гкал/м</w:t>
            </w:r>
            <w:proofErr w:type="gramStart"/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565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ХВС на снабжение органов местного самоуправления и муниципальных учреждений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565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46DD0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ГВС на снабжение органов местного самоуправления и муниципальных учреждений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1A7896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1A7896" w:rsidRPr="00DE0E38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3" w:type="pct"/>
            <w:vAlign w:val="center"/>
          </w:tcPr>
          <w:p w:rsidR="001A7896" w:rsidRPr="00DE0E38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436" w:type="pct"/>
            <w:vAlign w:val="center"/>
          </w:tcPr>
          <w:p w:rsidR="001A7896" w:rsidRPr="00DE0E38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565" w:type="pct"/>
            <w:vAlign w:val="center"/>
          </w:tcPr>
          <w:p w:rsidR="001A7896" w:rsidRPr="00DE0E38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789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652" w:type="pct"/>
            <w:vAlign w:val="center"/>
          </w:tcPr>
          <w:p w:rsidR="001A7896" w:rsidRPr="00DE0E38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789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617" w:type="pct"/>
            <w:vAlign w:val="center"/>
          </w:tcPr>
          <w:p w:rsidR="001A7896" w:rsidRPr="00DE0E38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789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697" w:type="pct"/>
            <w:vAlign w:val="center"/>
          </w:tcPr>
          <w:p w:rsidR="001A7896" w:rsidRPr="00DE0E38" w:rsidRDefault="001A7896" w:rsidP="001A789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7896">
              <w:rPr>
                <w:rFonts w:ascii="Times New Roman" w:hAnsi="Times New Roman" w:cs="Times New Roman"/>
              </w:rPr>
              <w:t>450,00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Отношение экономии ТЭР и воды в стоимостном выражении, достижение которой планируется в результате реализации </w:t>
            </w:r>
            <w:proofErr w:type="spellStart"/>
            <w:r w:rsidRPr="00DE0E38">
              <w:rPr>
                <w:rFonts w:ascii="Times New Roman" w:hAnsi="Times New Roman" w:cs="Times New Roman"/>
                <w:shd w:val="clear" w:color="auto" w:fill="FFFFFF"/>
              </w:rPr>
              <w:t>энергосервисных</w:t>
            </w:r>
            <w:proofErr w:type="spellEnd"/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 договоров (контрактов)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0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</w:t>
            </w:r>
            <w:proofErr w:type="spellStart"/>
            <w:r w:rsidRPr="00DE0E38">
              <w:rPr>
                <w:rFonts w:ascii="Times New Roman" w:hAnsi="Times New Roman" w:cs="Times New Roman"/>
                <w:shd w:val="clear" w:color="auto" w:fill="FFFFFF"/>
              </w:rPr>
              <w:t>энергосервисных</w:t>
            </w:r>
            <w:proofErr w:type="spellEnd"/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0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ЭЭ в многоквартирных домах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0E38">
              <w:rPr>
                <w:rFonts w:ascii="Times New Roman" w:hAnsi="Times New Roman" w:cs="Times New Roman"/>
              </w:rPr>
              <w:t>кВт*ч/м</w:t>
            </w:r>
            <w:proofErr w:type="gramStart"/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ТЭ в многоквартирных домах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0E38">
              <w:rPr>
                <w:rFonts w:ascii="Times New Roman" w:hAnsi="Times New Roman" w:cs="Times New Roman"/>
              </w:rPr>
              <w:t>Гкал/м</w:t>
            </w:r>
            <w:proofErr w:type="gramStart"/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ХВС в многоквартирных домах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ГВС в многоквартирных домах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природного газа в многоквартирных домах с индивидуальными системами газового отопления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/м</w:t>
            </w:r>
            <w:proofErr w:type="gramStart"/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природного газа в многоквартирных домах с иными системами теплоснабжения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суммарный расход ТЭР в многоквартирных домах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DE0E38">
              <w:rPr>
                <w:rFonts w:ascii="Times New Roman" w:hAnsi="Times New Roman" w:cs="Times New Roman"/>
              </w:rPr>
              <w:t>т.у</w:t>
            </w:r>
            <w:proofErr w:type="gramStart"/>
            <w:r w:rsidRPr="00DE0E38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Pr="00DE0E38">
              <w:rPr>
                <w:rFonts w:ascii="Times New Roman" w:hAnsi="Times New Roman" w:cs="Times New Roman"/>
              </w:rPr>
              <w:t>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топлива на выработку ТЭ на ТЭС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DE0E38">
              <w:rPr>
                <w:rFonts w:ascii="Times New Roman" w:hAnsi="Times New Roman" w:cs="Times New Roman"/>
              </w:rPr>
              <w:t>т.у.т</w:t>
            </w:r>
            <w:proofErr w:type="spellEnd"/>
            <w:r w:rsidRPr="00DE0E38">
              <w:rPr>
                <w:rFonts w:ascii="Times New Roman" w:hAnsi="Times New Roman" w:cs="Times New Roman"/>
              </w:rPr>
              <w:t>./Гкал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топлива на выработку ТЭ на котельных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0E38">
              <w:rPr>
                <w:rFonts w:ascii="Times New Roman" w:hAnsi="Times New Roman" w:cs="Times New Roman"/>
              </w:rPr>
              <w:t>т.у.т</w:t>
            </w:r>
            <w:proofErr w:type="spellEnd"/>
            <w:r w:rsidRPr="00DE0E38">
              <w:rPr>
                <w:rFonts w:ascii="Times New Roman" w:hAnsi="Times New Roman" w:cs="Times New Roman"/>
              </w:rPr>
              <w:t>./Гкал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ЭЭ, используемой при передаче ТЭ в системах теплоснабжения</w:t>
            </w:r>
            <w:proofErr w:type="gramEnd"/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0E38">
              <w:rPr>
                <w:rFonts w:ascii="Times New Roman" w:hAnsi="Times New Roman" w:cs="Times New Roman"/>
              </w:rPr>
              <w:t>кВт*</w:t>
            </w:r>
            <w:proofErr w:type="gramStart"/>
            <w:r w:rsidRPr="00DE0E38">
              <w:rPr>
                <w:rFonts w:ascii="Times New Roman" w:hAnsi="Times New Roman" w:cs="Times New Roman"/>
              </w:rPr>
              <w:t>ч</w:t>
            </w:r>
            <w:proofErr w:type="gramEnd"/>
            <w:r w:rsidRPr="00DE0E38">
              <w:rPr>
                <w:rFonts w:ascii="Times New Roman" w:hAnsi="Times New Roman" w:cs="Times New Roman"/>
              </w:rPr>
              <w:t>/Гкал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потерь ТЭ при ее передаче в общем объеме переданной тепловой энергии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потерь воды при ее передаче в общем объеме переданной воды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ЭЭ, используемой для передачи (транспортировки) воды в системах водоснабжения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0E38">
              <w:rPr>
                <w:rFonts w:ascii="Times New Roman" w:hAnsi="Times New Roman" w:cs="Times New Roman"/>
              </w:rPr>
              <w:t>кВт*</w:t>
            </w:r>
            <w:proofErr w:type="gramStart"/>
            <w:r w:rsidRPr="00DE0E38">
              <w:rPr>
                <w:rFonts w:ascii="Times New Roman" w:hAnsi="Times New Roman" w:cs="Times New Roman"/>
              </w:rPr>
              <w:t>ч</w:t>
            </w:r>
            <w:proofErr w:type="gramEnd"/>
            <w:r w:rsidRPr="00DE0E38">
              <w:rPr>
                <w:rFonts w:ascii="Times New Roman" w:hAnsi="Times New Roman" w:cs="Times New Roman"/>
              </w:rPr>
              <w:t>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ЭЭ, </w:t>
            </w:r>
            <w:proofErr w:type="gramStart"/>
            <w:r w:rsidRPr="00DE0E38">
              <w:rPr>
                <w:rFonts w:ascii="Times New Roman" w:hAnsi="Times New Roman" w:cs="Times New Roman"/>
                <w:shd w:val="clear" w:color="auto" w:fill="FFFFFF"/>
              </w:rPr>
              <w:t>используемой</w:t>
            </w:r>
            <w:proofErr w:type="gramEnd"/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 в системах водоотведения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кВт*</w:t>
            </w:r>
            <w:proofErr w:type="gramStart"/>
            <w:r w:rsidRPr="00DE0E38">
              <w:rPr>
                <w:rFonts w:ascii="Times New Roman" w:hAnsi="Times New Roman" w:cs="Times New Roman"/>
              </w:rPr>
              <w:t>ч</w:t>
            </w:r>
            <w:proofErr w:type="gramEnd"/>
            <w:r w:rsidRPr="00DE0E38">
              <w:rPr>
                <w:rFonts w:ascii="Times New Roman" w:hAnsi="Times New Roman" w:cs="Times New Roman"/>
              </w:rPr>
              <w:t>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</w:tr>
      <w:tr w:rsidR="00D13E75" w:rsidRPr="00DE0E38" w:rsidTr="00552CAE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ЭЭ в системах уличного освещения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0E38">
              <w:rPr>
                <w:rFonts w:ascii="Times New Roman" w:hAnsi="Times New Roman" w:cs="Times New Roman"/>
              </w:rPr>
              <w:t>кВт*ч/м</w:t>
            </w:r>
            <w:proofErr w:type="gramStart"/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565" w:type="pct"/>
            <w:vAlign w:val="center"/>
          </w:tcPr>
          <w:p w:rsidR="00D13E75" w:rsidRPr="005B4F92" w:rsidRDefault="001A7896" w:rsidP="00D13E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13,117</w:t>
            </w:r>
          </w:p>
        </w:tc>
        <w:tc>
          <w:tcPr>
            <w:tcW w:w="652" w:type="pct"/>
            <w:vAlign w:val="center"/>
          </w:tcPr>
          <w:p w:rsidR="00D13E75" w:rsidRPr="005B4F92" w:rsidRDefault="001A7896" w:rsidP="00D13E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13,117</w:t>
            </w:r>
          </w:p>
        </w:tc>
        <w:tc>
          <w:tcPr>
            <w:tcW w:w="617" w:type="pct"/>
            <w:vAlign w:val="center"/>
          </w:tcPr>
          <w:p w:rsidR="00D13E75" w:rsidRPr="005B4F92" w:rsidRDefault="001A7896" w:rsidP="00D13E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13,117</w:t>
            </w:r>
          </w:p>
        </w:tc>
        <w:tc>
          <w:tcPr>
            <w:tcW w:w="697" w:type="pct"/>
            <w:vAlign w:val="center"/>
          </w:tcPr>
          <w:p w:rsidR="00D13E75" w:rsidRPr="005B4F92" w:rsidRDefault="001A7896" w:rsidP="00D13E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13,117</w:t>
            </w:r>
          </w:p>
        </w:tc>
      </w:tr>
      <w:tr w:rsidR="00D13E75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3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</w:t>
            </w:r>
            <w:proofErr w:type="gramStart"/>
            <w:r w:rsidRPr="00DE0E38">
              <w:rPr>
                <w:rFonts w:ascii="Times New Roman" w:hAnsi="Times New Roman" w:cs="Times New Roman"/>
                <w:shd w:val="clear" w:color="auto" w:fill="FFFFFF"/>
              </w:rPr>
              <w:t>высокоэкономичных</w:t>
            </w:r>
            <w:proofErr w:type="gramEnd"/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 по использованию моторного топлива и ЭЭ ТС, относящихся к общественному транспорту</w:t>
            </w:r>
          </w:p>
        </w:tc>
        <w:tc>
          <w:tcPr>
            <w:tcW w:w="436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5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13E75" w:rsidRPr="00DE0E38" w:rsidRDefault="00D13E75" w:rsidP="00D13E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</w:tbl>
    <w:p w:rsidR="00DE0658" w:rsidRDefault="00DE0658">
      <w:r>
        <w:br w:type="page"/>
      </w:r>
    </w:p>
    <w:tbl>
      <w:tblPr>
        <w:tblStyle w:val="a3"/>
        <w:tblW w:w="5000" w:type="pct"/>
        <w:jc w:val="center"/>
        <w:tblLook w:val="04A0"/>
      </w:tblPr>
      <w:tblGrid>
        <w:gridCol w:w="532"/>
        <w:gridCol w:w="5480"/>
        <w:gridCol w:w="1289"/>
        <w:gridCol w:w="1671"/>
        <w:gridCol w:w="1928"/>
        <w:gridCol w:w="1825"/>
        <w:gridCol w:w="2061"/>
      </w:tblGrid>
      <w:tr w:rsidR="00DE0658" w:rsidRPr="00DE0E38" w:rsidTr="00DE0658">
        <w:trPr>
          <w:cantSplit/>
          <w:trHeight w:val="58"/>
          <w:jc w:val="center"/>
        </w:trPr>
        <w:tc>
          <w:tcPr>
            <w:tcW w:w="180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853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6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652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617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697" w:type="pct"/>
            <w:vAlign w:val="center"/>
          </w:tcPr>
          <w:p w:rsidR="00DE0658" w:rsidRPr="00DE0E38" w:rsidRDefault="00DE0658" w:rsidP="00DE06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</w:tr>
      <w:tr w:rsidR="00DE0658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3" w:type="pct"/>
            <w:vAlign w:val="center"/>
          </w:tcPr>
          <w:p w:rsidR="00DE0658" w:rsidRPr="00DE0E38" w:rsidRDefault="00DE0658" w:rsidP="00DE06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E38">
              <w:rPr>
                <w:rFonts w:ascii="Times New Roman" w:eastAsia="Times New Roman" w:hAnsi="Times New Roman" w:cs="Times New Roman"/>
              </w:rPr>
              <w:t>Количество ТС,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</w:t>
            </w:r>
          </w:p>
        </w:tc>
        <w:tc>
          <w:tcPr>
            <w:tcW w:w="436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5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DE0658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3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ТС, </w:t>
            </w:r>
            <w:proofErr w:type="gramStart"/>
            <w:r w:rsidRPr="00DE0E38">
              <w:rPr>
                <w:rFonts w:ascii="Times New Roman" w:hAnsi="Times New Roman" w:cs="Times New Roman"/>
                <w:shd w:val="clear" w:color="auto" w:fill="FFFFFF"/>
              </w:rPr>
              <w:t>использующих</w:t>
            </w:r>
            <w:proofErr w:type="gramEnd"/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 природный газ, газовые смеси, сжиженный углеводородный газ в качестве моторного топлива, относящихся к общественному транспорту</w:t>
            </w:r>
          </w:p>
        </w:tc>
        <w:tc>
          <w:tcPr>
            <w:tcW w:w="436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5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DE0658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3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 с автономным источником ЭЭ, </w:t>
            </w:r>
            <w:proofErr w:type="gramStart"/>
            <w:r w:rsidRPr="00DE0E38">
              <w:rPr>
                <w:rFonts w:ascii="Times New Roman" w:hAnsi="Times New Roman" w:cs="Times New Roman"/>
                <w:shd w:val="clear" w:color="auto" w:fill="FFFFFF"/>
              </w:rPr>
              <w:t>относящихся</w:t>
            </w:r>
            <w:proofErr w:type="gramEnd"/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 к общественному транспорту</w:t>
            </w:r>
          </w:p>
        </w:tc>
        <w:tc>
          <w:tcPr>
            <w:tcW w:w="436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5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DE0658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3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ТС, в отношении </w:t>
            </w:r>
            <w:proofErr w:type="gramStart"/>
            <w:r w:rsidRPr="00DE0E38">
              <w:rPr>
                <w:rFonts w:ascii="Times New Roman" w:hAnsi="Times New Roman" w:cs="Times New Roman"/>
                <w:shd w:val="clear" w:color="auto" w:fill="FFFFFF"/>
              </w:rPr>
              <w:t>которых</w:t>
            </w:r>
            <w:proofErr w:type="gramEnd"/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 проведены мероприятия по энергосбережению и повышению энергетической эффективности</w:t>
            </w:r>
          </w:p>
        </w:tc>
        <w:tc>
          <w:tcPr>
            <w:tcW w:w="436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5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DE0658" w:rsidRPr="00DE0E38" w:rsidTr="00552CAE">
        <w:trPr>
          <w:cantSplit/>
          <w:trHeight w:val="567"/>
          <w:jc w:val="center"/>
        </w:trPr>
        <w:tc>
          <w:tcPr>
            <w:tcW w:w="180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3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 с автономным источником ЭЭ, </w:t>
            </w:r>
            <w:proofErr w:type="gramStart"/>
            <w:r w:rsidRPr="00DE0E38">
              <w:rPr>
                <w:rFonts w:ascii="Times New Roman" w:hAnsi="Times New Roman" w:cs="Times New Roman"/>
                <w:shd w:val="clear" w:color="auto" w:fill="FFFFFF"/>
              </w:rPr>
              <w:t>используемых</w:t>
            </w:r>
            <w:proofErr w:type="gramEnd"/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436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5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  <w:vAlign w:val="center"/>
          </w:tcPr>
          <w:p w:rsidR="00DE0658" w:rsidRPr="00DE0E38" w:rsidRDefault="00DE0658" w:rsidP="00DE065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</w:tbl>
    <w:p w:rsidR="00C14B25" w:rsidRPr="008253B9" w:rsidRDefault="00C14B25" w:rsidP="00F71E80">
      <w:pPr>
        <w:jc w:val="center"/>
        <w:rPr>
          <w:color w:val="FF0000"/>
        </w:rPr>
        <w:sectPr w:rsidR="00C14B25" w:rsidRPr="008253B9" w:rsidSect="00C14B25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102791" w:rsidRDefault="00102791">
      <w:pPr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br w:type="page"/>
      </w:r>
    </w:p>
    <w:p w:rsidR="00A3462B" w:rsidRPr="00102791" w:rsidRDefault="00A3462B" w:rsidP="00102791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027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ЗНАЧЕНИЯ ИНДИКАТОРОВ, НЕОБХОДИМЫХ ДЛЯ РАСЧЕТА ЦЕЛЕВЫХ ПОКАЗАТЕЛЕЙ ПРОГРАММЫ ЭНЕРГОСБЕРЕЖЕНИЯ И ПОВЫШЕНИЯ ЭНЕРГЕТИЧЕСКОЙ ЭФФЕКТИВНОСТИ</w:t>
      </w:r>
    </w:p>
    <w:tbl>
      <w:tblPr>
        <w:tblStyle w:val="a3"/>
        <w:tblW w:w="5000" w:type="pct"/>
        <w:jc w:val="center"/>
        <w:tblLook w:val="04A0"/>
      </w:tblPr>
      <w:tblGrid>
        <w:gridCol w:w="674"/>
        <w:gridCol w:w="5814"/>
        <w:gridCol w:w="1416"/>
        <w:gridCol w:w="1842"/>
        <w:gridCol w:w="1275"/>
        <w:gridCol w:w="1275"/>
        <w:gridCol w:w="1275"/>
        <w:gridCol w:w="1215"/>
      </w:tblGrid>
      <w:tr w:rsidR="00777924" w:rsidRPr="002437B5" w:rsidTr="00BD4E62">
        <w:trPr>
          <w:trHeight w:val="567"/>
          <w:jc w:val="center"/>
        </w:trPr>
        <w:tc>
          <w:tcPr>
            <w:tcW w:w="228" w:type="pct"/>
            <w:vMerge w:val="restar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6" w:type="pct"/>
            <w:vMerge w:val="restar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9" w:type="pct"/>
            <w:vMerge w:val="restar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 w:rsidR="00102791"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иница</w:t>
            </w: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измер</w:t>
            </w:r>
            <w:r w:rsidR="00102791"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ения</w:t>
            </w:r>
          </w:p>
        </w:tc>
        <w:tc>
          <w:tcPr>
            <w:tcW w:w="623" w:type="pct"/>
            <w:vMerge w:val="restart"/>
            <w:vAlign w:val="center"/>
          </w:tcPr>
          <w:p w:rsidR="009F4472" w:rsidRPr="00102791" w:rsidRDefault="00240809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201</w:t>
            </w:r>
            <w:r w:rsidR="002A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F121A"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(базового</w:t>
            </w:r>
            <w:r w:rsidR="009F4472"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года</w:t>
            </w:r>
          </w:p>
        </w:tc>
        <w:tc>
          <w:tcPr>
            <w:tcW w:w="1704" w:type="pct"/>
            <w:gridSpan w:val="4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значения индикаторов</w:t>
            </w:r>
          </w:p>
        </w:tc>
      </w:tr>
      <w:tr w:rsidR="00BD4E62" w:rsidRPr="002437B5" w:rsidTr="00BD4E62">
        <w:trPr>
          <w:trHeight w:val="307"/>
          <w:jc w:val="center"/>
        </w:trPr>
        <w:tc>
          <w:tcPr>
            <w:tcW w:w="228" w:type="pct"/>
            <w:vMerge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pct"/>
            <w:vMerge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Merge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A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1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02791"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A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02791"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A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40809"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A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D4E62" w:rsidRPr="002437B5" w:rsidTr="00BD4E62">
        <w:trPr>
          <w:trHeight w:val="315"/>
          <w:jc w:val="center"/>
        </w:trPr>
        <w:tc>
          <w:tcPr>
            <w:tcW w:w="228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6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9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1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1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1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" w:type="pct"/>
            <w:vAlign w:val="center"/>
          </w:tcPr>
          <w:p w:rsidR="009F4472" w:rsidRPr="00102791" w:rsidRDefault="009F4472" w:rsidP="001027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12AB0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pct"/>
            <w:vAlign w:val="center"/>
          </w:tcPr>
          <w:p w:rsidR="00912AB0" w:rsidRPr="002437B5" w:rsidRDefault="00912AB0" w:rsidP="0091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зданиях Администрации)</w:t>
            </w:r>
          </w:p>
        </w:tc>
        <w:tc>
          <w:tcPr>
            <w:tcW w:w="479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623" w:type="pct"/>
            <w:vAlign w:val="center"/>
          </w:tcPr>
          <w:p w:rsidR="00912AB0" w:rsidRPr="00892940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431" w:type="pct"/>
            <w:vAlign w:val="center"/>
          </w:tcPr>
          <w:p w:rsidR="00912AB0" w:rsidRPr="00892940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431" w:type="pct"/>
            <w:vAlign w:val="center"/>
          </w:tcPr>
          <w:p w:rsidR="00912AB0" w:rsidRPr="00892940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431" w:type="pct"/>
            <w:vAlign w:val="center"/>
          </w:tcPr>
          <w:p w:rsidR="00912AB0" w:rsidRPr="00892940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411" w:type="pct"/>
            <w:vAlign w:val="center"/>
          </w:tcPr>
          <w:p w:rsidR="00912AB0" w:rsidRPr="00892940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912AB0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66" w:type="pct"/>
            <w:vAlign w:val="center"/>
          </w:tcPr>
          <w:p w:rsidR="00912AB0" w:rsidRPr="002437B5" w:rsidRDefault="00912AB0" w:rsidP="0091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 (уличное освещение)</w:t>
            </w:r>
          </w:p>
        </w:tc>
        <w:tc>
          <w:tcPr>
            <w:tcW w:w="479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623" w:type="pct"/>
            <w:vAlign w:val="center"/>
          </w:tcPr>
          <w:p w:rsidR="00912AB0" w:rsidRPr="00A4661C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30168</w:t>
            </w:r>
          </w:p>
        </w:tc>
        <w:tc>
          <w:tcPr>
            <w:tcW w:w="431" w:type="pct"/>
            <w:vAlign w:val="center"/>
          </w:tcPr>
          <w:p w:rsidR="00912AB0" w:rsidRPr="00A4661C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30168</w:t>
            </w:r>
          </w:p>
        </w:tc>
        <w:tc>
          <w:tcPr>
            <w:tcW w:w="431" w:type="pct"/>
            <w:vAlign w:val="center"/>
          </w:tcPr>
          <w:p w:rsidR="00912AB0" w:rsidRPr="00A4661C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30168</w:t>
            </w:r>
          </w:p>
        </w:tc>
        <w:tc>
          <w:tcPr>
            <w:tcW w:w="431" w:type="pct"/>
            <w:vAlign w:val="center"/>
          </w:tcPr>
          <w:p w:rsidR="00912AB0" w:rsidRPr="00A4661C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30168</w:t>
            </w:r>
          </w:p>
        </w:tc>
        <w:tc>
          <w:tcPr>
            <w:tcW w:w="411" w:type="pct"/>
            <w:vAlign w:val="center"/>
          </w:tcPr>
          <w:p w:rsidR="00912AB0" w:rsidRPr="00A4661C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30168</w:t>
            </w:r>
          </w:p>
        </w:tc>
      </w:tr>
      <w:tr w:rsidR="00D13E75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ТЭ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AB0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Объемы потребления природного газа</w:t>
            </w:r>
          </w:p>
        </w:tc>
        <w:tc>
          <w:tcPr>
            <w:tcW w:w="479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23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431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431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431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411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D13E75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твердого печного топлива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E75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Объемы потребления воды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AB0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Объемы потребления моторного топлива</w:t>
            </w:r>
          </w:p>
        </w:tc>
        <w:tc>
          <w:tcPr>
            <w:tcW w:w="479" w:type="pct"/>
            <w:vAlign w:val="center"/>
          </w:tcPr>
          <w:p w:rsidR="00912AB0" w:rsidRPr="002437B5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23" w:type="pct"/>
            <w:vAlign w:val="center"/>
          </w:tcPr>
          <w:p w:rsidR="00912AB0" w:rsidRPr="00892940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  <w:tc>
          <w:tcPr>
            <w:tcW w:w="431" w:type="pct"/>
            <w:vAlign w:val="center"/>
          </w:tcPr>
          <w:p w:rsidR="00912AB0" w:rsidRPr="00892940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  <w:tc>
          <w:tcPr>
            <w:tcW w:w="431" w:type="pct"/>
            <w:vAlign w:val="center"/>
          </w:tcPr>
          <w:p w:rsidR="00912AB0" w:rsidRPr="00892940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431" w:type="pct"/>
            <w:vAlign w:val="center"/>
          </w:tcPr>
          <w:p w:rsidR="00912AB0" w:rsidRPr="00892940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2742,8</w:t>
            </w:r>
          </w:p>
        </w:tc>
        <w:tc>
          <w:tcPr>
            <w:tcW w:w="411" w:type="pct"/>
            <w:vAlign w:val="center"/>
          </w:tcPr>
          <w:p w:rsidR="00912AB0" w:rsidRPr="00892940" w:rsidRDefault="00912AB0" w:rsidP="00912AB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0">
              <w:rPr>
                <w:rFonts w:ascii="Times New Roman" w:hAnsi="Times New Roman" w:cs="Times New Roman"/>
                <w:sz w:val="24"/>
                <w:szCs w:val="24"/>
              </w:rPr>
              <w:t>2705,2</w:t>
            </w:r>
          </w:p>
        </w:tc>
      </w:tr>
      <w:tr w:rsidR="00D13E75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Количество вводов ЭЭ, всего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E75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Количество вводов ЭЭ, оснащенных приборами учета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E75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br w:type="page"/>
            </w: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всего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E75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оснащенных приборами учета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E75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всего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E75" w:rsidRPr="002437B5" w:rsidTr="00BD4E62">
        <w:trPr>
          <w:trHeight w:val="567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оснащенных приборами учета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E75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всего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E75" w:rsidRPr="002437B5" w:rsidTr="00BD4E62">
        <w:trPr>
          <w:trHeight w:val="567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оснащенных приборами учета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E75" w:rsidRPr="002437B5" w:rsidTr="00BD4E62">
        <w:trPr>
          <w:trHeight w:val="58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Количество вводов ГВС, всего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E75" w:rsidRPr="002437B5" w:rsidTr="00BD4E62">
        <w:trPr>
          <w:trHeight w:val="567"/>
          <w:jc w:val="center"/>
        </w:trPr>
        <w:tc>
          <w:tcPr>
            <w:tcW w:w="228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6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Количество вводов ГВС, оснащенных приборами учета</w:t>
            </w:r>
          </w:p>
        </w:tc>
        <w:tc>
          <w:tcPr>
            <w:tcW w:w="479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3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D13E75" w:rsidRPr="002437B5" w:rsidRDefault="00D13E75" w:rsidP="00D13E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F22" w:rsidRPr="002437B5" w:rsidRDefault="00AE0F22" w:rsidP="00F71E80">
      <w:pPr>
        <w:jc w:val="center"/>
        <w:sectPr w:rsidR="00AE0F22" w:rsidRPr="002437B5" w:rsidSect="00CA2954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A3462B" w:rsidRPr="009E17D7" w:rsidRDefault="00AE0F22" w:rsidP="00B62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ОБЪЕКТА.</w:t>
      </w:r>
    </w:p>
    <w:p w:rsidR="00AE0F22" w:rsidRPr="009E17D7" w:rsidRDefault="00AE0F22" w:rsidP="00B62B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АНАЛИЗ ПОТРЕБЛЕНИЯ ЭНЕРГЕТИЧЕСКИХ РЕСУРСОВ ЗА ПРЕДШЕСТВУЮЩИЙ ПЕРИОД</w:t>
      </w:r>
    </w:p>
    <w:p w:rsidR="00AE0F22" w:rsidRPr="009E17D7" w:rsidRDefault="009D77ED" w:rsidP="00B62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E17D7">
        <w:rPr>
          <w:rFonts w:ascii="Times New Roman" w:hAnsi="Times New Roman" w:cs="Times New Roman"/>
          <w:b/>
          <w:sz w:val="28"/>
          <w:szCs w:val="28"/>
        </w:rPr>
        <w:t>бщие сведения об организации</w:t>
      </w:r>
    </w:p>
    <w:tbl>
      <w:tblPr>
        <w:tblStyle w:val="a3"/>
        <w:tblW w:w="9527" w:type="dxa"/>
        <w:jc w:val="center"/>
        <w:tblLook w:val="04A0"/>
      </w:tblPr>
      <w:tblGrid>
        <w:gridCol w:w="3063"/>
        <w:gridCol w:w="6464"/>
      </w:tblGrid>
      <w:tr w:rsidR="00AE0F22" w:rsidRPr="00F06A68" w:rsidTr="00384D24">
        <w:trPr>
          <w:trHeight w:val="58"/>
          <w:jc w:val="center"/>
        </w:trPr>
        <w:tc>
          <w:tcPr>
            <w:tcW w:w="3063" w:type="dxa"/>
            <w:vAlign w:val="center"/>
          </w:tcPr>
          <w:p w:rsidR="00AE0F22" w:rsidRPr="00F06A68" w:rsidRDefault="00AE0F22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Полное наименование</w:t>
            </w:r>
          </w:p>
        </w:tc>
        <w:tc>
          <w:tcPr>
            <w:tcW w:w="6464" w:type="dxa"/>
            <w:vAlign w:val="center"/>
          </w:tcPr>
          <w:p w:rsidR="00AE0F22" w:rsidRPr="00F06A68" w:rsidRDefault="002370F4" w:rsidP="00BD5199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 xml:space="preserve">Администрация </w:t>
            </w:r>
            <w:r w:rsidR="00D13E75" w:rsidRPr="00D13E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>Астапковичского</w:t>
            </w:r>
            <w:r w:rsidR="005E5BFC" w:rsidRPr="005E5BF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 xml:space="preserve"> сельского поселения </w:t>
            </w:r>
            <w:r w:rsidR="00D13E75" w:rsidRPr="00D13E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>Рославльского</w:t>
            </w:r>
            <w:r w:rsidR="005E5BFC" w:rsidRPr="005E5BF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 xml:space="preserve"> района Смоленской области</w:t>
            </w:r>
          </w:p>
        </w:tc>
      </w:tr>
      <w:tr w:rsidR="00AE0F22" w:rsidRPr="00F06A68" w:rsidTr="00384D24">
        <w:trPr>
          <w:trHeight w:val="851"/>
          <w:jc w:val="center"/>
        </w:trPr>
        <w:tc>
          <w:tcPr>
            <w:tcW w:w="3063" w:type="dxa"/>
            <w:vAlign w:val="center"/>
          </w:tcPr>
          <w:p w:rsidR="00AE0F22" w:rsidRPr="00F06A68" w:rsidRDefault="00AE0F22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Основной вид деятельности</w:t>
            </w:r>
          </w:p>
        </w:tc>
        <w:tc>
          <w:tcPr>
            <w:tcW w:w="6464" w:type="dxa"/>
            <w:vAlign w:val="center"/>
          </w:tcPr>
          <w:p w:rsidR="00AE0F22" w:rsidRPr="00F06A68" w:rsidRDefault="002A16EC" w:rsidP="002A1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16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84.11.35 Деятельность органов 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16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самоуправления сельских поселений</w:t>
            </w:r>
          </w:p>
        </w:tc>
      </w:tr>
      <w:tr w:rsidR="008A1F8E" w:rsidRPr="00F06A68" w:rsidTr="00384D24">
        <w:trPr>
          <w:trHeight w:val="851"/>
          <w:jc w:val="center"/>
        </w:trPr>
        <w:tc>
          <w:tcPr>
            <w:tcW w:w="3063" w:type="dxa"/>
            <w:vAlign w:val="center"/>
          </w:tcPr>
          <w:p w:rsidR="008A1F8E" w:rsidRPr="00F06A68" w:rsidRDefault="008A1F8E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Численность сотрудников</w:t>
            </w:r>
          </w:p>
        </w:tc>
        <w:tc>
          <w:tcPr>
            <w:tcW w:w="6464" w:type="dxa"/>
            <w:vAlign w:val="center"/>
          </w:tcPr>
          <w:p w:rsidR="008A1F8E" w:rsidRPr="00BD5199" w:rsidRDefault="00D13E75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384D24" w:rsidRPr="00F06A68" w:rsidTr="00384D24">
        <w:trPr>
          <w:trHeight w:val="851"/>
          <w:jc w:val="center"/>
        </w:trPr>
        <w:tc>
          <w:tcPr>
            <w:tcW w:w="3063" w:type="dxa"/>
            <w:vAlign w:val="center"/>
          </w:tcPr>
          <w:p w:rsidR="00384D24" w:rsidRPr="00384D24" w:rsidRDefault="00384D24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Общая площадь здания Администрации,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464" w:type="dxa"/>
            <w:vAlign w:val="center"/>
          </w:tcPr>
          <w:p w:rsidR="00384D24" w:rsidRDefault="00D13E75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72</w:t>
            </w:r>
          </w:p>
        </w:tc>
      </w:tr>
      <w:tr w:rsidR="00384D24" w:rsidRPr="00F06A68" w:rsidTr="00384D24">
        <w:trPr>
          <w:trHeight w:val="851"/>
          <w:jc w:val="center"/>
        </w:trPr>
        <w:tc>
          <w:tcPr>
            <w:tcW w:w="3063" w:type="dxa"/>
            <w:vAlign w:val="center"/>
          </w:tcPr>
          <w:p w:rsidR="00384D24" w:rsidRDefault="00384D24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Отапливаемая площадь Администрации,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464" w:type="dxa"/>
            <w:vAlign w:val="center"/>
          </w:tcPr>
          <w:p w:rsidR="00384D24" w:rsidRDefault="00D13E75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</w:t>
            </w:r>
          </w:p>
        </w:tc>
      </w:tr>
      <w:tr w:rsidR="00063172" w:rsidRPr="00F06A68" w:rsidTr="00384D24">
        <w:trPr>
          <w:trHeight w:val="907"/>
          <w:jc w:val="center"/>
        </w:trPr>
        <w:tc>
          <w:tcPr>
            <w:tcW w:w="3063" w:type="dxa"/>
            <w:vAlign w:val="center"/>
          </w:tcPr>
          <w:p w:rsidR="00063172" w:rsidRPr="00F06A68" w:rsidRDefault="00063172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Объем финансирования на содержание учреждения в базовом </w:t>
            </w:r>
            <w:r w:rsidR="00D13E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2019 </w:t>
            </w: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году</w:t>
            </w:r>
          </w:p>
        </w:tc>
        <w:tc>
          <w:tcPr>
            <w:tcW w:w="6464" w:type="dxa"/>
            <w:vAlign w:val="center"/>
          </w:tcPr>
          <w:p w:rsidR="00063172" w:rsidRPr="005D67B0" w:rsidRDefault="00063172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 учреждения составил:</w:t>
            </w:r>
          </w:p>
          <w:p w:rsidR="00063172" w:rsidRDefault="00063172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электроэнергия </w:t>
            </w:r>
            <w:r w:rsidR="00FC19F1">
              <w:rPr>
                <w:rFonts w:ascii="Times New Roman" w:hAnsi="Times New Roman" w:cs="Times New Roman"/>
                <w:sz w:val="24"/>
                <w:szCs w:val="28"/>
              </w:rPr>
              <w:t xml:space="preserve">(здание Администрации) 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="00D13E75">
              <w:rPr>
                <w:rFonts w:ascii="Times New Roman" w:hAnsi="Times New Roman" w:cs="Times New Roman"/>
                <w:sz w:val="24"/>
                <w:szCs w:val="24"/>
              </w:rPr>
              <w:t>15 653,00</w:t>
            </w:r>
            <w:r w:rsidR="002A1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>руб.,</w:t>
            </w:r>
          </w:p>
          <w:p w:rsidR="00FC19F1" w:rsidRPr="005D67B0" w:rsidRDefault="00FC19F1" w:rsidP="00BD5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уличное освещение – 259 333 руб.,</w:t>
            </w:r>
          </w:p>
          <w:p w:rsidR="00BD5199" w:rsidRDefault="00D13E75" w:rsidP="002212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природный газ</w:t>
            </w:r>
            <w:r w:rsidR="00063172"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15 041,00</w:t>
            </w:r>
            <w:r w:rsidR="00AB179D"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3172" w:rsidRPr="005D67B0">
              <w:rPr>
                <w:rFonts w:ascii="Times New Roman" w:hAnsi="Times New Roman" w:cs="Times New Roman"/>
                <w:sz w:val="24"/>
                <w:szCs w:val="28"/>
              </w:rPr>
              <w:t>руб.,</w:t>
            </w:r>
          </w:p>
          <w:p w:rsidR="002212C2" w:rsidRDefault="00063172" w:rsidP="002212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>моторное топливо</w:t>
            </w:r>
            <w:r w:rsidR="00D13E75">
              <w:rPr>
                <w:rFonts w:ascii="Times New Roman" w:hAnsi="Times New Roman" w:cs="Times New Roman"/>
                <w:sz w:val="24"/>
                <w:szCs w:val="28"/>
              </w:rPr>
              <w:t xml:space="preserve"> (бензин АИ-92)</w:t>
            </w:r>
            <w:r w:rsidR="00BD51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D13E75">
              <w:rPr>
                <w:rFonts w:ascii="Times New Roman" w:hAnsi="Times New Roman" w:cs="Times New Roman"/>
                <w:sz w:val="24"/>
                <w:szCs w:val="24"/>
              </w:rPr>
              <w:t>117 185</w:t>
            </w:r>
            <w:r w:rsidR="002A16E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руб.</w:t>
            </w:r>
          </w:p>
          <w:p w:rsidR="00063172" w:rsidRPr="00F06A68" w:rsidRDefault="00063172" w:rsidP="002212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7B0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  <w:r w:rsidR="00EF6C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C19F1">
              <w:rPr>
                <w:rFonts w:ascii="Times New Roman" w:hAnsi="Times New Roman" w:cs="Times New Roman"/>
                <w:b/>
                <w:sz w:val="24"/>
                <w:szCs w:val="28"/>
              </w:rPr>
              <w:t>407 212</w:t>
            </w:r>
            <w:r w:rsidR="00D13E75">
              <w:rPr>
                <w:rFonts w:ascii="Times New Roman" w:hAnsi="Times New Roman" w:cs="Times New Roman"/>
                <w:b/>
                <w:sz w:val="24"/>
                <w:szCs w:val="28"/>
              </w:rPr>
              <w:t>,00</w:t>
            </w:r>
            <w:r w:rsidR="0070544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D67B0">
              <w:rPr>
                <w:rFonts w:ascii="Times New Roman" w:hAnsi="Times New Roman" w:cs="Times New Roman"/>
                <w:b/>
                <w:sz w:val="24"/>
                <w:szCs w:val="28"/>
              </w:rPr>
              <w:t>руб.</w:t>
            </w:r>
          </w:p>
        </w:tc>
      </w:tr>
    </w:tbl>
    <w:p w:rsidR="00ED172C" w:rsidRDefault="00FE5905" w:rsidP="008A1F8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7856" w:rsidRPr="00737856">
        <w:rPr>
          <w:rFonts w:ascii="Times New Roman" w:hAnsi="Times New Roman" w:cs="Times New Roman"/>
          <w:sz w:val="28"/>
          <w:szCs w:val="28"/>
        </w:rPr>
        <w:t>Астапковичского сельского поселения Рославльского</w:t>
      </w:r>
      <w:r w:rsidRPr="00FE5905">
        <w:rPr>
          <w:rFonts w:ascii="Times New Roman" w:hAnsi="Times New Roman" w:cs="Times New Roman"/>
          <w:sz w:val="28"/>
          <w:szCs w:val="28"/>
        </w:rPr>
        <w:t xml:space="preserve"> района Смоленской области; сфера деятельности: деятельность органов местного самоуправления поселковых и сельских населенных пунктов. Год образования – 2005 год</w:t>
      </w:r>
      <w:r w:rsidR="00F31FC9">
        <w:rPr>
          <w:rFonts w:ascii="Times New Roman" w:hAnsi="Times New Roman" w:cs="Times New Roman"/>
          <w:sz w:val="28"/>
          <w:szCs w:val="28"/>
        </w:rPr>
        <w:t>.</w:t>
      </w:r>
    </w:p>
    <w:p w:rsidR="009A6BE8" w:rsidRPr="00DD0B15" w:rsidRDefault="009A6BE8" w:rsidP="008A1F8E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D0B15">
        <w:rPr>
          <w:rFonts w:ascii="Times New Roman" w:hAnsi="Times New Roman" w:cs="Times New Roman"/>
          <w:b/>
          <w:bCs/>
          <w:sz w:val="28"/>
          <w:szCs w:val="28"/>
        </w:rPr>
        <w:t>Система электроснабжения</w:t>
      </w:r>
    </w:p>
    <w:p w:rsidR="00C45868" w:rsidRDefault="00C45868" w:rsidP="008A1F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868">
        <w:rPr>
          <w:rFonts w:ascii="Times New Roman" w:hAnsi="Times New Roman" w:cs="Times New Roman"/>
          <w:sz w:val="28"/>
          <w:szCs w:val="28"/>
        </w:rPr>
        <w:t xml:space="preserve">Поставщиком электрической энергии является филиал </w:t>
      </w:r>
      <w:r w:rsidR="005B1348" w:rsidRPr="005B1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1348" w:rsidRPr="005B1348">
        <w:rPr>
          <w:rFonts w:ascii="Times New Roman" w:hAnsi="Times New Roman" w:cs="Times New Roman"/>
          <w:sz w:val="28"/>
          <w:szCs w:val="28"/>
        </w:rPr>
        <w:t>СмоленскАтомЭнергоСбыт</w:t>
      </w:r>
      <w:proofErr w:type="spellEnd"/>
      <w:r w:rsidR="005B1348" w:rsidRPr="005B1348">
        <w:rPr>
          <w:rFonts w:ascii="Times New Roman" w:hAnsi="Times New Roman" w:cs="Times New Roman"/>
          <w:sz w:val="28"/>
          <w:szCs w:val="28"/>
        </w:rPr>
        <w:t>» АО «</w:t>
      </w:r>
      <w:proofErr w:type="spellStart"/>
      <w:r w:rsidR="005B1348" w:rsidRPr="005B1348">
        <w:rPr>
          <w:rFonts w:ascii="Times New Roman" w:hAnsi="Times New Roman" w:cs="Times New Roman"/>
          <w:sz w:val="28"/>
          <w:szCs w:val="28"/>
        </w:rPr>
        <w:t>АтомЭнергоСбыт</w:t>
      </w:r>
      <w:proofErr w:type="spellEnd"/>
      <w:r w:rsidR="005B1348" w:rsidRPr="005B1348">
        <w:rPr>
          <w:rFonts w:ascii="Times New Roman" w:hAnsi="Times New Roman" w:cs="Times New Roman"/>
          <w:sz w:val="28"/>
          <w:szCs w:val="28"/>
        </w:rPr>
        <w:t>»</w:t>
      </w:r>
      <w:r w:rsidRPr="00C45868">
        <w:rPr>
          <w:rFonts w:ascii="Times New Roman" w:hAnsi="Times New Roman" w:cs="Times New Roman"/>
          <w:sz w:val="28"/>
          <w:szCs w:val="28"/>
        </w:rPr>
        <w:t xml:space="preserve">. </w:t>
      </w:r>
      <w:r w:rsidR="003D2D38">
        <w:rPr>
          <w:rFonts w:ascii="Times New Roman" w:hAnsi="Times New Roman" w:cs="Times New Roman"/>
          <w:sz w:val="28"/>
          <w:szCs w:val="28"/>
        </w:rPr>
        <w:t>Граница балансовой принадлежности по здани</w:t>
      </w:r>
      <w:r w:rsidR="00737856">
        <w:rPr>
          <w:rFonts w:ascii="Times New Roman" w:hAnsi="Times New Roman" w:cs="Times New Roman"/>
          <w:sz w:val="28"/>
          <w:szCs w:val="28"/>
        </w:rPr>
        <w:t>ю</w:t>
      </w:r>
      <w:r w:rsidR="003D2D38">
        <w:rPr>
          <w:rFonts w:ascii="Times New Roman" w:hAnsi="Times New Roman" w:cs="Times New Roman"/>
          <w:sz w:val="28"/>
          <w:szCs w:val="28"/>
        </w:rPr>
        <w:t>.</w:t>
      </w:r>
    </w:p>
    <w:p w:rsidR="000606AE" w:rsidRPr="00DD0B15" w:rsidRDefault="000606AE" w:rsidP="00C66E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15">
        <w:rPr>
          <w:rFonts w:ascii="Times New Roman" w:hAnsi="Times New Roman" w:cs="Times New Roman"/>
          <w:sz w:val="28"/>
          <w:szCs w:val="28"/>
        </w:rPr>
        <w:t xml:space="preserve">Система электроснабжения имеет </w:t>
      </w:r>
      <w:r w:rsidR="00F75986">
        <w:rPr>
          <w:rFonts w:ascii="Times New Roman" w:hAnsi="Times New Roman" w:cs="Times New Roman"/>
          <w:sz w:val="28"/>
          <w:szCs w:val="28"/>
        </w:rPr>
        <w:t>1</w:t>
      </w:r>
      <w:r w:rsidR="00DD0B15" w:rsidRPr="00DD0B15">
        <w:rPr>
          <w:rFonts w:ascii="Times New Roman" w:hAnsi="Times New Roman" w:cs="Times New Roman"/>
          <w:sz w:val="28"/>
          <w:szCs w:val="28"/>
        </w:rPr>
        <w:t xml:space="preserve"> ввод</w:t>
      </w:r>
      <w:r w:rsidRPr="00DD0B15">
        <w:rPr>
          <w:rFonts w:ascii="Times New Roman" w:hAnsi="Times New Roman" w:cs="Times New Roman"/>
          <w:sz w:val="28"/>
          <w:szCs w:val="28"/>
        </w:rPr>
        <w:t>, оснащенны</w:t>
      </w:r>
      <w:r w:rsidR="00F75986">
        <w:rPr>
          <w:rFonts w:ascii="Times New Roman" w:hAnsi="Times New Roman" w:cs="Times New Roman"/>
          <w:sz w:val="28"/>
          <w:szCs w:val="28"/>
        </w:rPr>
        <w:t>й</w:t>
      </w:r>
      <w:r w:rsidRPr="00DD0B15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F75986">
        <w:rPr>
          <w:rFonts w:ascii="Times New Roman" w:hAnsi="Times New Roman" w:cs="Times New Roman"/>
          <w:sz w:val="28"/>
          <w:szCs w:val="28"/>
        </w:rPr>
        <w:t>ом</w:t>
      </w:r>
      <w:r w:rsidR="00DD0B15" w:rsidRPr="00DD0B15">
        <w:rPr>
          <w:rFonts w:ascii="Times New Roman" w:hAnsi="Times New Roman" w:cs="Times New Roman"/>
          <w:sz w:val="28"/>
          <w:szCs w:val="28"/>
        </w:rPr>
        <w:t xml:space="preserve"> </w:t>
      </w:r>
      <w:r w:rsidRPr="00DD0B15">
        <w:rPr>
          <w:rFonts w:ascii="Times New Roman" w:hAnsi="Times New Roman" w:cs="Times New Roman"/>
          <w:sz w:val="28"/>
          <w:szCs w:val="28"/>
        </w:rPr>
        <w:t>учета</w:t>
      </w:r>
      <w:r w:rsidR="00737856">
        <w:rPr>
          <w:rFonts w:ascii="Times New Roman" w:hAnsi="Times New Roman" w:cs="Times New Roman"/>
          <w:sz w:val="28"/>
          <w:szCs w:val="28"/>
        </w:rPr>
        <w:t xml:space="preserve"> </w:t>
      </w:r>
      <w:r w:rsidR="00737856" w:rsidRPr="00737856">
        <w:rPr>
          <w:rFonts w:ascii="Times New Roman" w:hAnsi="Times New Roman" w:cs="Times New Roman"/>
          <w:sz w:val="28"/>
          <w:szCs w:val="28"/>
        </w:rPr>
        <w:t xml:space="preserve">Меркурий 203 №04744294 </w:t>
      </w:r>
      <w:r w:rsidR="00737856">
        <w:rPr>
          <w:rFonts w:ascii="Times New Roman" w:hAnsi="Times New Roman" w:cs="Times New Roman"/>
          <w:sz w:val="28"/>
          <w:szCs w:val="28"/>
        </w:rPr>
        <w:t xml:space="preserve">(год поверки – </w:t>
      </w:r>
      <w:r w:rsidR="00737856" w:rsidRPr="00737856">
        <w:rPr>
          <w:rFonts w:ascii="Times New Roman" w:hAnsi="Times New Roman" w:cs="Times New Roman"/>
          <w:sz w:val="28"/>
          <w:szCs w:val="28"/>
        </w:rPr>
        <w:t>2019 г.</w:t>
      </w:r>
      <w:r w:rsidR="00737856">
        <w:rPr>
          <w:rFonts w:ascii="Times New Roman" w:hAnsi="Times New Roman" w:cs="Times New Roman"/>
          <w:sz w:val="28"/>
          <w:szCs w:val="28"/>
        </w:rPr>
        <w:t>).</w:t>
      </w:r>
    </w:p>
    <w:p w:rsidR="00C66E14" w:rsidRDefault="00D92DC5" w:rsidP="00C66E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153">
        <w:rPr>
          <w:rFonts w:ascii="Times New Roman" w:hAnsi="Times New Roman" w:cs="Times New Roman"/>
          <w:sz w:val="28"/>
          <w:szCs w:val="28"/>
        </w:rPr>
        <w:lastRenderedPageBreak/>
        <w:t>Система внутреннего освещения</w:t>
      </w:r>
      <w:r w:rsidR="001662E1" w:rsidRPr="00DC7153">
        <w:rPr>
          <w:rFonts w:ascii="Times New Roman" w:hAnsi="Times New Roman" w:cs="Times New Roman"/>
          <w:sz w:val="28"/>
          <w:szCs w:val="28"/>
        </w:rPr>
        <w:t xml:space="preserve"> </w:t>
      </w:r>
      <w:r w:rsidRPr="00DC7153">
        <w:rPr>
          <w:rFonts w:ascii="Times New Roman" w:hAnsi="Times New Roman" w:cs="Times New Roman"/>
          <w:sz w:val="28"/>
          <w:szCs w:val="28"/>
        </w:rPr>
        <w:t>включает</w:t>
      </w:r>
      <w:r w:rsidR="00913F84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C45868" w:rsidRPr="00FA079F">
        <w:rPr>
          <w:rFonts w:ascii="Times New Roman" w:hAnsi="Times New Roman" w:cs="Times New Roman"/>
          <w:sz w:val="28"/>
          <w:szCs w:val="28"/>
        </w:rPr>
        <w:t xml:space="preserve"> </w:t>
      </w:r>
      <w:r w:rsidR="005B1348">
        <w:rPr>
          <w:rFonts w:ascii="Times New Roman" w:hAnsi="Times New Roman" w:cs="Times New Roman"/>
          <w:sz w:val="28"/>
          <w:szCs w:val="28"/>
        </w:rPr>
        <w:t>люминесцентны</w:t>
      </w:r>
      <w:r w:rsidR="00913F84">
        <w:rPr>
          <w:rFonts w:ascii="Times New Roman" w:hAnsi="Times New Roman" w:cs="Times New Roman"/>
          <w:sz w:val="28"/>
          <w:szCs w:val="28"/>
        </w:rPr>
        <w:t xml:space="preserve">е </w:t>
      </w:r>
      <w:r w:rsidR="00F75986">
        <w:rPr>
          <w:rFonts w:ascii="Times New Roman" w:hAnsi="Times New Roman" w:cs="Times New Roman"/>
          <w:sz w:val="28"/>
          <w:szCs w:val="28"/>
        </w:rPr>
        <w:t>светильники</w:t>
      </w:r>
      <w:r w:rsidR="00913F8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E30F2C">
        <w:rPr>
          <w:rFonts w:ascii="Times New Roman" w:hAnsi="Times New Roman" w:cs="Times New Roman"/>
          <w:sz w:val="28"/>
          <w:szCs w:val="28"/>
        </w:rPr>
        <w:t>4</w:t>
      </w:r>
      <w:r w:rsidR="00913F84">
        <w:rPr>
          <w:rFonts w:ascii="Times New Roman" w:hAnsi="Times New Roman" w:cs="Times New Roman"/>
          <w:sz w:val="28"/>
          <w:szCs w:val="28"/>
        </w:rPr>
        <w:t xml:space="preserve"> шт.</w:t>
      </w:r>
      <w:r w:rsidR="00C9388D">
        <w:rPr>
          <w:rFonts w:ascii="Times New Roman" w:hAnsi="Times New Roman" w:cs="Times New Roman"/>
          <w:sz w:val="28"/>
          <w:szCs w:val="28"/>
        </w:rPr>
        <w:t xml:space="preserve"> мощностью </w:t>
      </w:r>
      <w:r w:rsidR="00913F84">
        <w:rPr>
          <w:rFonts w:ascii="Times New Roman" w:hAnsi="Times New Roman" w:cs="Times New Roman"/>
          <w:sz w:val="28"/>
          <w:szCs w:val="28"/>
        </w:rPr>
        <w:t xml:space="preserve">по </w:t>
      </w:r>
      <w:r w:rsidR="00E30F2C">
        <w:rPr>
          <w:rFonts w:ascii="Times New Roman" w:hAnsi="Times New Roman" w:cs="Times New Roman"/>
          <w:sz w:val="28"/>
          <w:szCs w:val="28"/>
        </w:rPr>
        <w:t>11</w:t>
      </w:r>
      <w:r w:rsidR="00C9388D">
        <w:rPr>
          <w:rFonts w:ascii="Times New Roman" w:hAnsi="Times New Roman" w:cs="Times New Roman"/>
          <w:sz w:val="28"/>
          <w:szCs w:val="28"/>
        </w:rPr>
        <w:t xml:space="preserve"> Вт</w:t>
      </w:r>
      <w:r w:rsidR="0021323A" w:rsidRPr="00FA079F">
        <w:rPr>
          <w:rFonts w:ascii="Times New Roman" w:hAnsi="Times New Roman" w:cs="Times New Roman"/>
          <w:sz w:val="28"/>
          <w:szCs w:val="28"/>
        </w:rPr>
        <w:t>.</w:t>
      </w:r>
      <w:r w:rsidR="007C34BB">
        <w:rPr>
          <w:rFonts w:ascii="Times New Roman" w:hAnsi="Times New Roman" w:cs="Times New Roman"/>
          <w:sz w:val="28"/>
          <w:szCs w:val="28"/>
        </w:rPr>
        <w:t>,</w:t>
      </w:r>
      <w:r w:rsidR="00E30F2C">
        <w:rPr>
          <w:rFonts w:ascii="Times New Roman" w:hAnsi="Times New Roman" w:cs="Times New Roman"/>
          <w:sz w:val="28"/>
          <w:szCs w:val="28"/>
        </w:rPr>
        <w:t xml:space="preserve"> светодиодные лампы в количестве</w:t>
      </w:r>
      <w:r w:rsidR="007C34BB">
        <w:rPr>
          <w:rFonts w:ascii="Times New Roman" w:hAnsi="Times New Roman" w:cs="Times New Roman"/>
          <w:sz w:val="28"/>
          <w:szCs w:val="28"/>
        </w:rPr>
        <w:t xml:space="preserve"> </w:t>
      </w:r>
      <w:r w:rsidR="00E30F2C">
        <w:rPr>
          <w:rFonts w:ascii="Times New Roman" w:hAnsi="Times New Roman" w:cs="Times New Roman"/>
          <w:sz w:val="28"/>
          <w:szCs w:val="28"/>
        </w:rPr>
        <w:t>12</w:t>
      </w:r>
      <w:r w:rsidR="00C66E14">
        <w:rPr>
          <w:rFonts w:ascii="Times New Roman" w:hAnsi="Times New Roman" w:cs="Times New Roman"/>
          <w:sz w:val="28"/>
          <w:szCs w:val="28"/>
        </w:rPr>
        <w:t xml:space="preserve"> шт. мощностью по </w:t>
      </w:r>
      <w:r w:rsidR="00E30F2C">
        <w:rPr>
          <w:rFonts w:ascii="Times New Roman" w:hAnsi="Times New Roman" w:cs="Times New Roman"/>
          <w:sz w:val="28"/>
          <w:szCs w:val="28"/>
        </w:rPr>
        <w:t>7</w:t>
      </w:r>
      <w:r w:rsidR="00F75986">
        <w:rPr>
          <w:rFonts w:ascii="Times New Roman" w:hAnsi="Times New Roman" w:cs="Times New Roman"/>
          <w:sz w:val="28"/>
          <w:szCs w:val="28"/>
        </w:rPr>
        <w:t>0</w:t>
      </w:r>
      <w:r w:rsidR="00C66E14">
        <w:rPr>
          <w:rFonts w:ascii="Times New Roman" w:hAnsi="Times New Roman" w:cs="Times New Roman"/>
          <w:sz w:val="28"/>
          <w:szCs w:val="28"/>
        </w:rPr>
        <w:t xml:space="preserve"> Вт</w:t>
      </w:r>
      <w:r w:rsidR="00E30F2C">
        <w:rPr>
          <w:rFonts w:ascii="Times New Roman" w:hAnsi="Times New Roman" w:cs="Times New Roman"/>
          <w:sz w:val="28"/>
          <w:szCs w:val="28"/>
        </w:rPr>
        <w:t>, лампы накаливания в количестве 2 шт. мощностью по 70 Вт.</w:t>
      </w:r>
    </w:p>
    <w:p w:rsidR="003741C6" w:rsidRPr="00DD0B15" w:rsidRDefault="003741C6" w:rsidP="003741C6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D0B15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теплоснабжения</w:t>
      </w:r>
    </w:p>
    <w:p w:rsidR="003741C6" w:rsidRDefault="003741C6" w:rsidP="00C66E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15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E30F2C">
        <w:rPr>
          <w:rFonts w:ascii="Times New Roman" w:hAnsi="Times New Roman" w:cs="Times New Roman"/>
          <w:sz w:val="28"/>
          <w:szCs w:val="28"/>
        </w:rPr>
        <w:t>газоснабжения</w:t>
      </w:r>
      <w:r w:rsidRPr="00DD0B15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0B15">
        <w:rPr>
          <w:rFonts w:ascii="Times New Roman" w:hAnsi="Times New Roman" w:cs="Times New Roman"/>
          <w:sz w:val="28"/>
          <w:szCs w:val="28"/>
        </w:rPr>
        <w:t xml:space="preserve"> ввод, оснащенны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0B15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0B15">
        <w:rPr>
          <w:rFonts w:ascii="Times New Roman" w:hAnsi="Times New Roman" w:cs="Times New Roman"/>
          <w:sz w:val="28"/>
          <w:szCs w:val="28"/>
        </w:rPr>
        <w:t xml:space="preserve">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F2C" w:rsidRPr="00E30F2C">
        <w:rPr>
          <w:rFonts w:ascii="Times New Roman" w:hAnsi="Times New Roman" w:cs="Times New Roman"/>
          <w:sz w:val="28"/>
          <w:szCs w:val="28"/>
        </w:rPr>
        <w:t>Омега G4№0197944</w:t>
      </w:r>
      <w:r w:rsidR="00E30F2C">
        <w:rPr>
          <w:rFonts w:ascii="Times New Roman" w:hAnsi="Times New Roman" w:cs="Times New Roman"/>
          <w:sz w:val="28"/>
          <w:szCs w:val="28"/>
        </w:rPr>
        <w:t xml:space="preserve"> (год поверки – </w:t>
      </w:r>
      <w:r w:rsidR="00E30F2C" w:rsidRPr="00737856">
        <w:rPr>
          <w:rFonts w:ascii="Times New Roman" w:hAnsi="Times New Roman" w:cs="Times New Roman"/>
          <w:sz w:val="28"/>
          <w:szCs w:val="28"/>
        </w:rPr>
        <w:t>2019 г.</w:t>
      </w:r>
      <w:r w:rsidR="00E30F2C">
        <w:rPr>
          <w:rFonts w:ascii="Times New Roman" w:hAnsi="Times New Roman" w:cs="Times New Roman"/>
          <w:sz w:val="28"/>
          <w:szCs w:val="28"/>
        </w:rPr>
        <w:t>).</w:t>
      </w:r>
    </w:p>
    <w:p w:rsidR="00384D24" w:rsidRDefault="00384D24" w:rsidP="00C66E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установлены оконные блоки ПВХ в количестве </w:t>
      </w:r>
      <w:r w:rsidR="00E30F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="00E30F2C">
        <w:rPr>
          <w:rFonts w:ascii="Times New Roman" w:hAnsi="Times New Roman" w:cs="Times New Roman"/>
          <w:sz w:val="28"/>
          <w:szCs w:val="28"/>
        </w:rPr>
        <w:t xml:space="preserve"> (размер каждого 1,30х</w:t>
      </w:r>
      <w:proofErr w:type="gramStart"/>
      <w:r w:rsidR="00E30F2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30F2C">
        <w:rPr>
          <w:rFonts w:ascii="Times New Roman" w:hAnsi="Times New Roman" w:cs="Times New Roman"/>
          <w:sz w:val="28"/>
          <w:szCs w:val="28"/>
        </w:rPr>
        <w:t>,20 м)</w:t>
      </w:r>
      <w:r>
        <w:rPr>
          <w:rFonts w:ascii="Times New Roman" w:hAnsi="Times New Roman" w:cs="Times New Roman"/>
          <w:sz w:val="28"/>
          <w:szCs w:val="28"/>
        </w:rPr>
        <w:t>, установлен</w:t>
      </w:r>
      <w:r w:rsidR="00E30F2C">
        <w:rPr>
          <w:rFonts w:ascii="Times New Roman" w:hAnsi="Times New Roman" w:cs="Times New Roman"/>
          <w:sz w:val="28"/>
          <w:szCs w:val="28"/>
        </w:rPr>
        <w:t>а входная</w:t>
      </w:r>
      <w:r>
        <w:rPr>
          <w:rFonts w:ascii="Times New Roman" w:hAnsi="Times New Roman" w:cs="Times New Roman"/>
          <w:sz w:val="28"/>
          <w:szCs w:val="28"/>
        </w:rPr>
        <w:t xml:space="preserve"> двер</w:t>
      </w:r>
      <w:r w:rsidR="00E30F2C">
        <w:rPr>
          <w:rFonts w:ascii="Times New Roman" w:hAnsi="Times New Roman" w:cs="Times New Roman"/>
          <w:sz w:val="28"/>
          <w:szCs w:val="28"/>
        </w:rPr>
        <w:t>ь,</w:t>
      </w:r>
      <w:r>
        <w:rPr>
          <w:rFonts w:ascii="Times New Roman" w:hAnsi="Times New Roman" w:cs="Times New Roman"/>
          <w:sz w:val="28"/>
          <w:szCs w:val="28"/>
        </w:rPr>
        <w:t xml:space="preserve"> металлическая</w:t>
      </w:r>
      <w:r w:rsidR="00E30F2C">
        <w:rPr>
          <w:rFonts w:ascii="Times New Roman" w:hAnsi="Times New Roman" w:cs="Times New Roman"/>
          <w:sz w:val="28"/>
          <w:szCs w:val="28"/>
        </w:rPr>
        <w:t xml:space="preserve"> с утеплителем (размер 2,00х0,80 м).</w:t>
      </w:r>
    </w:p>
    <w:p w:rsidR="00CC1E28" w:rsidRDefault="003741C6" w:rsidP="00374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1E28">
        <w:rPr>
          <w:rFonts w:ascii="Times New Roman" w:hAnsi="Times New Roman" w:cs="Times New Roman"/>
          <w:sz w:val="28"/>
          <w:szCs w:val="28"/>
        </w:rPr>
        <w:t xml:space="preserve"> качестве местных отопительных приборов установлены чугунные радиаторы в количестве </w:t>
      </w:r>
      <w:r w:rsidR="00E30F2C">
        <w:rPr>
          <w:rFonts w:ascii="Times New Roman" w:hAnsi="Times New Roman" w:cs="Times New Roman"/>
          <w:sz w:val="28"/>
          <w:szCs w:val="28"/>
        </w:rPr>
        <w:t>6</w:t>
      </w:r>
      <w:r w:rsidR="00CC1E28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B4A99" w:rsidRPr="00DD0B15" w:rsidRDefault="001B4A99" w:rsidP="001B4A99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D0B15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водоснабжения</w:t>
      </w:r>
    </w:p>
    <w:p w:rsidR="001B4A99" w:rsidRDefault="00E30F2C" w:rsidP="001B4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Централизованная система холодного и горячего водоснабжения, водоотведения отсутствуют.</w:t>
      </w:r>
    </w:p>
    <w:p w:rsidR="00BA208D" w:rsidRPr="00DD0B15" w:rsidRDefault="00BA208D" w:rsidP="00CF5A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_RefHeading___Toc334028560"/>
      <w:bookmarkEnd w:id="0"/>
      <w:r w:rsidRPr="00DD0B15">
        <w:rPr>
          <w:rFonts w:ascii="Times New Roman" w:hAnsi="Times New Roman" w:cs="Times New Roman"/>
          <w:b/>
          <w:sz w:val="28"/>
          <w:szCs w:val="28"/>
        </w:rPr>
        <w:t>Характеристика уличного освещения</w:t>
      </w:r>
    </w:p>
    <w:p w:rsidR="0052561A" w:rsidRDefault="0052561A" w:rsidP="007C34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61A">
        <w:rPr>
          <w:rFonts w:ascii="Times New Roman" w:hAnsi="Times New Roman" w:cs="Times New Roman"/>
          <w:sz w:val="28"/>
          <w:szCs w:val="28"/>
        </w:rPr>
        <w:t>Поставщиком электрической энергии является филиал «</w:t>
      </w:r>
      <w:proofErr w:type="spellStart"/>
      <w:r w:rsidRPr="0052561A">
        <w:rPr>
          <w:rFonts w:ascii="Times New Roman" w:hAnsi="Times New Roman" w:cs="Times New Roman"/>
          <w:sz w:val="28"/>
          <w:szCs w:val="28"/>
        </w:rPr>
        <w:t>СмоленскАтомЭнергоСбыт</w:t>
      </w:r>
      <w:proofErr w:type="spellEnd"/>
      <w:r w:rsidRPr="0052561A">
        <w:rPr>
          <w:rFonts w:ascii="Times New Roman" w:hAnsi="Times New Roman" w:cs="Times New Roman"/>
          <w:sz w:val="28"/>
          <w:szCs w:val="28"/>
        </w:rPr>
        <w:t>»</w:t>
      </w:r>
      <w:r w:rsidR="00C66E14">
        <w:rPr>
          <w:rFonts w:ascii="Times New Roman" w:hAnsi="Times New Roman" w:cs="Times New Roman"/>
          <w:sz w:val="28"/>
          <w:szCs w:val="28"/>
        </w:rPr>
        <w:t xml:space="preserve"> </w:t>
      </w:r>
      <w:r w:rsidR="00C66E14" w:rsidRPr="005B134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C66E14" w:rsidRPr="005B1348">
        <w:rPr>
          <w:rFonts w:ascii="Times New Roman" w:hAnsi="Times New Roman" w:cs="Times New Roman"/>
          <w:sz w:val="28"/>
          <w:szCs w:val="28"/>
        </w:rPr>
        <w:t>АтомЭнергоСбыт</w:t>
      </w:r>
      <w:proofErr w:type="spellEnd"/>
      <w:r w:rsidR="00C66E14" w:rsidRPr="005B1348">
        <w:rPr>
          <w:rFonts w:ascii="Times New Roman" w:hAnsi="Times New Roman" w:cs="Times New Roman"/>
          <w:sz w:val="28"/>
          <w:szCs w:val="28"/>
        </w:rPr>
        <w:t>»</w:t>
      </w:r>
      <w:r w:rsidR="00C66E14">
        <w:rPr>
          <w:rFonts w:ascii="Times New Roman" w:hAnsi="Times New Roman" w:cs="Times New Roman"/>
          <w:sz w:val="28"/>
          <w:szCs w:val="28"/>
        </w:rPr>
        <w:t>.</w:t>
      </w:r>
    </w:p>
    <w:p w:rsidR="00BA208D" w:rsidRPr="000E26BF" w:rsidRDefault="00E30F2C" w:rsidP="00CF5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F2C">
        <w:rPr>
          <w:rFonts w:ascii="Times New Roman" w:hAnsi="Times New Roman" w:cs="Times New Roman"/>
          <w:sz w:val="28"/>
          <w:szCs w:val="28"/>
        </w:rPr>
        <w:t xml:space="preserve">На балансе Администрации находятся 23 опоры, оборудованные 27 светильниками ЖКУ 16-150-001 с газоразрядными лампами высокого давления мощностью 150 Вт (фотореле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Pr="00E30F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A73" w:rsidRPr="00DD0B15" w:rsidRDefault="00CF5A73" w:rsidP="00CF5A7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0B15">
        <w:rPr>
          <w:rFonts w:ascii="Times New Roman" w:hAnsi="Times New Roman" w:cs="Times New Roman"/>
          <w:b/>
          <w:sz w:val="28"/>
          <w:szCs w:val="28"/>
        </w:rPr>
        <w:t>Характеристика потребителей моторного топлива</w:t>
      </w:r>
    </w:p>
    <w:p w:rsidR="00CF5A73" w:rsidRDefault="00CF5A73" w:rsidP="00CF5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15">
        <w:rPr>
          <w:rFonts w:ascii="Times New Roman" w:hAnsi="Times New Roman" w:cs="Times New Roman"/>
          <w:sz w:val="28"/>
          <w:szCs w:val="28"/>
        </w:rPr>
        <w:t>На балансе Администрации наход</w:t>
      </w:r>
      <w:r w:rsidR="00E30F2C">
        <w:rPr>
          <w:rFonts w:ascii="Times New Roman" w:hAnsi="Times New Roman" w:cs="Times New Roman"/>
          <w:sz w:val="28"/>
          <w:szCs w:val="28"/>
        </w:rPr>
        <w:t>я</w:t>
      </w:r>
      <w:r w:rsidRPr="00DD0B15">
        <w:rPr>
          <w:rFonts w:ascii="Times New Roman" w:hAnsi="Times New Roman" w:cs="Times New Roman"/>
          <w:sz w:val="28"/>
          <w:szCs w:val="28"/>
        </w:rPr>
        <w:t xml:space="preserve">тся </w:t>
      </w:r>
      <w:r w:rsidR="00E30F2C">
        <w:rPr>
          <w:rFonts w:ascii="Times New Roman" w:hAnsi="Times New Roman" w:cs="Times New Roman"/>
          <w:sz w:val="28"/>
          <w:szCs w:val="28"/>
        </w:rPr>
        <w:t>3</w:t>
      </w:r>
      <w:r w:rsidRPr="00DD0B1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30F2C">
        <w:rPr>
          <w:rFonts w:ascii="Times New Roman" w:hAnsi="Times New Roman" w:cs="Times New Roman"/>
          <w:sz w:val="28"/>
          <w:szCs w:val="28"/>
        </w:rPr>
        <w:t>ы</w:t>
      </w:r>
      <w:r w:rsidRPr="00DD0B15">
        <w:rPr>
          <w:rFonts w:ascii="Times New Roman" w:hAnsi="Times New Roman" w:cs="Times New Roman"/>
          <w:sz w:val="28"/>
          <w:szCs w:val="28"/>
        </w:rPr>
        <w:t xml:space="preserve"> автотранспорта</w:t>
      </w:r>
      <w:r w:rsidRPr="00FA079F">
        <w:rPr>
          <w:rFonts w:ascii="Times New Roman" w:hAnsi="Times New Roman" w:cs="Times New Roman"/>
          <w:sz w:val="28"/>
          <w:szCs w:val="28"/>
        </w:rPr>
        <w:t xml:space="preserve">: </w:t>
      </w:r>
      <w:r w:rsidR="00E30F2C" w:rsidRPr="00E30F2C">
        <w:rPr>
          <w:rFonts w:ascii="Times New Roman" w:hAnsi="Times New Roman" w:cs="Times New Roman"/>
          <w:sz w:val="28"/>
          <w:szCs w:val="28"/>
        </w:rPr>
        <w:t xml:space="preserve">Нива </w:t>
      </w:r>
      <w:proofErr w:type="spellStart"/>
      <w:r w:rsidR="00E30F2C" w:rsidRPr="00E30F2C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="00E30F2C" w:rsidRPr="00E30F2C">
        <w:rPr>
          <w:rFonts w:ascii="Times New Roman" w:hAnsi="Times New Roman" w:cs="Times New Roman"/>
          <w:sz w:val="28"/>
          <w:szCs w:val="28"/>
        </w:rPr>
        <w:t>, Лада Приора, УАЗ</w:t>
      </w:r>
      <w:r w:rsidRPr="00FA079F">
        <w:rPr>
          <w:rFonts w:ascii="Times New Roman" w:hAnsi="Times New Roman" w:cs="Times New Roman"/>
          <w:sz w:val="28"/>
          <w:szCs w:val="28"/>
        </w:rPr>
        <w:t>.</w:t>
      </w:r>
      <w:r w:rsidR="000E3FC8">
        <w:rPr>
          <w:rFonts w:ascii="Times New Roman" w:hAnsi="Times New Roman" w:cs="Times New Roman"/>
          <w:sz w:val="28"/>
          <w:szCs w:val="28"/>
        </w:rPr>
        <w:t xml:space="preserve"> В качестве моторного топлива используется </w:t>
      </w:r>
      <w:r w:rsidR="00E30F2C">
        <w:rPr>
          <w:rFonts w:ascii="Times New Roman" w:hAnsi="Times New Roman" w:cs="Times New Roman"/>
          <w:sz w:val="28"/>
          <w:szCs w:val="28"/>
        </w:rPr>
        <w:t>бензин АИ-92.</w:t>
      </w:r>
    </w:p>
    <w:p w:rsidR="00CF5A73" w:rsidRPr="00FA079F" w:rsidRDefault="00CF5A73" w:rsidP="00CF5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пробег за базовый 201</w:t>
      </w:r>
      <w:r w:rsidR="001B4A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E30F2C">
        <w:rPr>
          <w:rFonts w:ascii="Times New Roman" w:hAnsi="Times New Roman" w:cs="Times New Roman"/>
          <w:sz w:val="28"/>
          <w:szCs w:val="28"/>
        </w:rPr>
        <w:t>25940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930E0" w:rsidRDefault="00A930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0721" w:rsidRPr="00CC398E" w:rsidRDefault="008C0721" w:rsidP="009D77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EE">
        <w:rPr>
          <w:rFonts w:ascii="Times New Roman" w:hAnsi="Times New Roman" w:cs="Times New Roman"/>
          <w:b/>
          <w:sz w:val="28"/>
          <w:szCs w:val="28"/>
        </w:rPr>
        <w:lastRenderedPageBreak/>
        <w:t>Оснащенность вводов энергетических ресурсов приборами учета</w:t>
      </w:r>
    </w:p>
    <w:tbl>
      <w:tblPr>
        <w:tblW w:w="9437" w:type="dxa"/>
        <w:tblInd w:w="-75" w:type="dxa"/>
        <w:tblLayout w:type="fixed"/>
        <w:tblLook w:val="0000"/>
      </w:tblPr>
      <w:tblGrid>
        <w:gridCol w:w="2735"/>
        <w:gridCol w:w="1559"/>
        <w:gridCol w:w="2693"/>
        <w:gridCol w:w="2450"/>
      </w:tblGrid>
      <w:tr w:rsidR="008C0721" w:rsidRPr="002E4A38" w:rsidTr="00B051C9">
        <w:trPr>
          <w:trHeight w:val="39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721" w:rsidRPr="002E4A38" w:rsidRDefault="008C0721" w:rsidP="00B05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Вид энергоресурса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721" w:rsidRPr="002E4A38" w:rsidRDefault="008C0721" w:rsidP="00B05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Вводов всего, 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721" w:rsidRPr="002E4A38" w:rsidRDefault="008C0721" w:rsidP="00B05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Вводов, оснащенных приборами учета,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721" w:rsidRPr="002E4A38" w:rsidRDefault="008C0721" w:rsidP="00B05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Оснащенность приборами учета, %</w:t>
            </w:r>
          </w:p>
        </w:tc>
      </w:tr>
      <w:tr w:rsidR="009D77ED" w:rsidRPr="002E4A38" w:rsidTr="00B051C9">
        <w:trPr>
          <w:trHeight w:val="39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7ED" w:rsidRPr="002E4A38" w:rsidRDefault="009D77ED" w:rsidP="00B05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7ED" w:rsidRPr="002E4A38" w:rsidRDefault="009D77ED" w:rsidP="00B05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7ED" w:rsidRPr="002E4A38" w:rsidRDefault="009D77ED" w:rsidP="00B05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ED" w:rsidRPr="002E4A38" w:rsidRDefault="009D77ED" w:rsidP="00B05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8C0721" w:rsidRPr="002E4A38" w:rsidTr="00B051C9">
        <w:trPr>
          <w:trHeight w:val="39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721" w:rsidRPr="002E4A38" w:rsidRDefault="008C0721" w:rsidP="00B05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sz w:val="24"/>
                <w:szCs w:val="28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721" w:rsidRPr="002E4A38" w:rsidRDefault="001B4A99" w:rsidP="00B05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721" w:rsidRPr="002E4A38" w:rsidRDefault="001B4A99" w:rsidP="00B05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721" w:rsidRPr="002E4A38" w:rsidRDefault="00435440" w:rsidP="00B05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B4A99" w:rsidRPr="002E4A38" w:rsidTr="00B051C9">
        <w:trPr>
          <w:trHeight w:val="39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A99" w:rsidRPr="002E4A38" w:rsidRDefault="004B27E4" w:rsidP="00B05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Природный газ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A99" w:rsidRDefault="001B4A99" w:rsidP="00B05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A99" w:rsidRDefault="001B4A99" w:rsidP="00B05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99" w:rsidRPr="002E4A38" w:rsidRDefault="001B4A99" w:rsidP="00B05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8C0721" w:rsidRDefault="008C0721" w:rsidP="009D77ED">
      <w:pPr>
        <w:pStyle w:val="ac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>Структура фактических затрат на энергетические ресурсы</w:t>
      </w:r>
    </w:p>
    <w:p w:rsidR="008C0721" w:rsidRDefault="00D7309F" w:rsidP="002E4A38">
      <w:pPr>
        <w:pStyle w:val="ac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</w:t>
      </w:r>
      <w:r w:rsidR="001B4A99">
        <w:rPr>
          <w:rFonts w:ascii="Times New Roman" w:hAnsi="Times New Roman"/>
          <w:b/>
          <w:sz w:val="28"/>
          <w:szCs w:val="28"/>
        </w:rPr>
        <w:t>9</w:t>
      </w:r>
      <w:r w:rsidR="008C0721" w:rsidRPr="00164C07">
        <w:rPr>
          <w:rFonts w:ascii="Times New Roman" w:hAnsi="Times New Roman"/>
          <w:b/>
          <w:sz w:val="28"/>
          <w:szCs w:val="28"/>
        </w:rPr>
        <w:t xml:space="preserve"> базовом году</w:t>
      </w:r>
    </w:p>
    <w:tbl>
      <w:tblPr>
        <w:tblStyle w:val="a3"/>
        <w:tblW w:w="10076" w:type="dxa"/>
        <w:jc w:val="center"/>
        <w:tblLayout w:type="fixed"/>
        <w:tblLook w:val="04A0"/>
      </w:tblPr>
      <w:tblGrid>
        <w:gridCol w:w="645"/>
        <w:gridCol w:w="2552"/>
        <w:gridCol w:w="1417"/>
        <w:gridCol w:w="1985"/>
        <w:gridCol w:w="1842"/>
        <w:gridCol w:w="1635"/>
      </w:tblGrid>
      <w:tr w:rsidR="008C0721" w:rsidRPr="002E4A38" w:rsidTr="00D56EE7">
        <w:trPr>
          <w:trHeight w:val="397"/>
          <w:jc w:val="center"/>
        </w:trPr>
        <w:tc>
          <w:tcPr>
            <w:tcW w:w="645" w:type="dxa"/>
            <w:vAlign w:val="center"/>
          </w:tcPr>
          <w:p w:rsidR="008C0721" w:rsidRPr="002E4A38" w:rsidRDefault="008C0721" w:rsidP="00B051C9">
            <w:pPr>
              <w:pStyle w:val="ac"/>
              <w:spacing w:after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8C0721" w:rsidRPr="002E4A38" w:rsidRDefault="008C0721" w:rsidP="00B051C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 ТЭР</w:t>
            </w:r>
          </w:p>
        </w:tc>
        <w:tc>
          <w:tcPr>
            <w:tcW w:w="1417" w:type="dxa"/>
            <w:vAlign w:val="center"/>
          </w:tcPr>
          <w:p w:rsidR="008C0721" w:rsidRPr="002E4A38" w:rsidRDefault="008C0721" w:rsidP="00B051C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Ед</w:t>
            </w:r>
            <w:r w:rsidR="00D56EE7">
              <w:rPr>
                <w:rFonts w:ascii="Times New Roman" w:eastAsia="Times New Roman" w:hAnsi="Times New Roman"/>
                <w:b/>
                <w:sz w:val="24"/>
                <w:szCs w:val="28"/>
              </w:rPr>
              <w:t>иница</w:t>
            </w: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измер</w:t>
            </w:r>
            <w:r w:rsidR="00D56EE7">
              <w:rPr>
                <w:rFonts w:ascii="Times New Roman" w:eastAsia="Times New Roman" w:hAnsi="Times New Roman"/>
                <w:b/>
                <w:sz w:val="24"/>
                <w:szCs w:val="28"/>
              </w:rPr>
              <w:t>ения</w:t>
            </w:r>
          </w:p>
        </w:tc>
        <w:tc>
          <w:tcPr>
            <w:tcW w:w="1985" w:type="dxa"/>
            <w:vAlign w:val="center"/>
          </w:tcPr>
          <w:p w:rsidR="008C0721" w:rsidRPr="002E4A38" w:rsidRDefault="008C0721" w:rsidP="00B051C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В натуральном выражении</w:t>
            </w:r>
          </w:p>
        </w:tc>
        <w:tc>
          <w:tcPr>
            <w:tcW w:w="1842" w:type="dxa"/>
            <w:vAlign w:val="center"/>
          </w:tcPr>
          <w:p w:rsidR="008C0721" w:rsidRPr="002E4A38" w:rsidRDefault="008C0721" w:rsidP="00B051C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В денежном выражении, руб.</w:t>
            </w:r>
          </w:p>
        </w:tc>
        <w:tc>
          <w:tcPr>
            <w:tcW w:w="1635" w:type="dxa"/>
            <w:vAlign w:val="center"/>
          </w:tcPr>
          <w:p w:rsidR="008C0721" w:rsidRPr="002E4A38" w:rsidRDefault="008C0721" w:rsidP="00B051C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В условном топливе, </w:t>
            </w:r>
            <w:proofErr w:type="spell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т.у.</w:t>
            </w:r>
            <w:proofErr w:type="gram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т</w:t>
            </w:r>
            <w:proofErr w:type="spellEnd"/>
            <w:proofErr w:type="gram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B81FA2" w:rsidRPr="002E4A38" w:rsidTr="00D56EE7">
        <w:trPr>
          <w:trHeight w:val="246"/>
          <w:jc w:val="center"/>
        </w:trPr>
        <w:tc>
          <w:tcPr>
            <w:tcW w:w="645" w:type="dxa"/>
            <w:vAlign w:val="center"/>
          </w:tcPr>
          <w:p w:rsidR="00B81FA2" w:rsidRPr="002E4A38" w:rsidRDefault="00B81FA2" w:rsidP="00B051C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B81FA2" w:rsidRPr="002E4A38" w:rsidRDefault="00B81FA2" w:rsidP="00B051C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B81FA2" w:rsidRPr="002E4A38" w:rsidRDefault="00B81FA2" w:rsidP="00B051C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81FA2" w:rsidRPr="002E4A38" w:rsidRDefault="00B81FA2" w:rsidP="00B051C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81FA2" w:rsidRPr="002E4A38" w:rsidRDefault="00B81FA2" w:rsidP="00B051C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:rsidR="00B81FA2" w:rsidRPr="002E4A38" w:rsidRDefault="00B81FA2" w:rsidP="00B051C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FC19F1" w:rsidRPr="002E4A38" w:rsidTr="00D56EE7">
        <w:trPr>
          <w:trHeight w:val="397"/>
          <w:jc w:val="center"/>
        </w:trPr>
        <w:tc>
          <w:tcPr>
            <w:tcW w:w="645" w:type="dxa"/>
            <w:vAlign w:val="center"/>
          </w:tcPr>
          <w:p w:rsidR="00FC19F1" w:rsidRPr="002E4A38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FC19F1" w:rsidRPr="002E4A38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Электроэнергия</w:t>
            </w:r>
          </w:p>
        </w:tc>
        <w:tc>
          <w:tcPr>
            <w:tcW w:w="1417" w:type="dxa"/>
            <w:vAlign w:val="center"/>
          </w:tcPr>
          <w:p w:rsidR="00FC19F1" w:rsidRPr="002E4A38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кВт*</w:t>
            </w: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1985" w:type="dxa"/>
            <w:vAlign w:val="center"/>
          </w:tcPr>
          <w:p w:rsidR="00FC19F1" w:rsidRPr="000800CB" w:rsidRDefault="00FC19F1" w:rsidP="00FC19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1842" w:type="dxa"/>
            <w:vAlign w:val="center"/>
          </w:tcPr>
          <w:p w:rsidR="00FC19F1" w:rsidRPr="000800CB" w:rsidRDefault="00FC19F1" w:rsidP="00FC19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15 653,00</w:t>
            </w:r>
          </w:p>
        </w:tc>
        <w:tc>
          <w:tcPr>
            <w:tcW w:w="1635" w:type="dxa"/>
            <w:vAlign w:val="center"/>
          </w:tcPr>
          <w:p w:rsidR="00FC19F1" w:rsidRPr="00995282" w:rsidRDefault="004812B7" w:rsidP="00FC19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</w:tr>
      <w:tr w:rsidR="00FC19F1" w:rsidRPr="002E4A38" w:rsidTr="00D56EE7">
        <w:trPr>
          <w:trHeight w:val="397"/>
          <w:jc w:val="center"/>
        </w:trPr>
        <w:tc>
          <w:tcPr>
            <w:tcW w:w="645" w:type="dxa"/>
            <w:vAlign w:val="center"/>
          </w:tcPr>
          <w:p w:rsidR="00FC19F1" w:rsidRPr="002E4A38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FC19F1" w:rsidRPr="002E4A38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417" w:type="dxa"/>
            <w:vAlign w:val="center"/>
          </w:tcPr>
          <w:p w:rsidR="00FC19F1" w:rsidRPr="002E4A38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кВт*</w:t>
            </w: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1985" w:type="dxa"/>
            <w:vAlign w:val="center"/>
          </w:tcPr>
          <w:p w:rsidR="00FC19F1" w:rsidRPr="000800CB" w:rsidRDefault="00FC19F1" w:rsidP="00FC19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30168</w:t>
            </w:r>
          </w:p>
        </w:tc>
        <w:tc>
          <w:tcPr>
            <w:tcW w:w="1842" w:type="dxa"/>
            <w:vAlign w:val="center"/>
          </w:tcPr>
          <w:p w:rsidR="00FC19F1" w:rsidRPr="000800CB" w:rsidRDefault="00FC19F1" w:rsidP="00FC19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259 333,00</w:t>
            </w:r>
          </w:p>
        </w:tc>
        <w:tc>
          <w:tcPr>
            <w:tcW w:w="1635" w:type="dxa"/>
            <w:vAlign w:val="center"/>
          </w:tcPr>
          <w:p w:rsidR="00FC19F1" w:rsidRPr="00995282" w:rsidRDefault="00436DD7" w:rsidP="00FC19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10,39</w:t>
            </w:r>
          </w:p>
        </w:tc>
      </w:tr>
      <w:tr w:rsidR="00FC19F1" w:rsidRPr="002E4A38" w:rsidTr="00D56EE7">
        <w:trPr>
          <w:trHeight w:val="397"/>
          <w:jc w:val="center"/>
        </w:trPr>
        <w:tc>
          <w:tcPr>
            <w:tcW w:w="645" w:type="dxa"/>
            <w:vAlign w:val="center"/>
          </w:tcPr>
          <w:p w:rsidR="00FC19F1" w:rsidRPr="002E4A38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C19F1" w:rsidRPr="002E4A38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Природный газ</w:t>
            </w:r>
          </w:p>
        </w:tc>
        <w:tc>
          <w:tcPr>
            <w:tcW w:w="1417" w:type="dxa"/>
            <w:vAlign w:val="center"/>
          </w:tcPr>
          <w:p w:rsidR="00FC19F1" w:rsidRPr="002E4A38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куб. м</w:t>
            </w:r>
          </w:p>
        </w:tc>
        <w:tc>
          <w:tcPr>
            <w:tcW w:w="1985" w:type="dxa"/>
            <w:vAlign w:val="center"/>
          </w:tcPr>
          <w:p w:rsidR="00FC19F1" w:rsidRDefault="00FC19F1" w:rsidP="00FC19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842" w:type="dxa"/>
            <w:vAlign w:val="center"/>
          </w:tcPr>
          <w:p w:rsidR="00FC19F1" w:rsidRDefault="00FC19F1" w:rsidP="00FC19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15 041,00</w:t>
            </w:r>
          </w:p>
        </w:tc>
        <w:tc>
          <w:tcPr>
            <w:tcW w:w="1635" w:type="dxa"/>
            <w:vAlign w:val="center"/>
          </w:tcPr>
          <w:p w:rsidR="00FC19F1" w:rsidRDefault="00436DD7" w:rsidP="00FC19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2,59</w:t>
            </w:r>
          </w:p>
        </w:tc>
      </w:tr>
      <w:tr w:rsidR="00FC19F1" w:rsidRPr="002E4A38" w:rsidTr="00D56EE7">
        <w:trPr>
          <w:trHeight w:val="397"/>
          <w:jc w:val="center"/>
        </w:trPr>
        <w:tc>
          <w:tcPr>
            <w:tcW w:w="645" w:type="dxa"/>
            <w:vAlign w:val="center"/>
          </w:tcPr>
          <w:p w:rsidR="00FC19F1" w:rsidRPr="002E4A38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FC19F1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Моторное топливо (бензин АИ-92)</w:t>
            </w:r>
          </w:p>
        </w:tc>
        <w:tc>
          <w:tcPr>
            <w:tcW w:w="1417" w:type="dxa"/>
            <w:vAlign w:val="center"/>
          </w:tcPr>
          <w:p w:rsidR="00FC19F1" w:rsidRPr="002E4A38" w:rsidRDefault="00FC19F1" w:rsidP="00FC19F1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л</w:t>
            </w:r>
          </w:p>
        </w:tc>
        <w:tc>
          <w:tcPr>
            <w:tcW w:w="1985" w:type="dxa"/>
            <w:vAlign w:val="center"/>
          </w:tcPr>
          <w:p w:rsidR="00FC19F1" w:rsidRPr="000800CB" w:rsidRDefault="00FC19F1" w:rsidP="00FC19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  <w:tc>
          <w:tcPr>
            <w:tcW w:w="1842" w:type="dxa"/>
            <w:vAlign w:val="center"/>
          </w:tcPr>
          <w:p w:rsidR="00FC19F1" w:rsidRPr="000800CB" w:rsidRDefault="00FC19F1" w:rsidP="00FC19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117 185,00</w:t>
            </w:r>
          </w:p>
        </w:tc>
        <w:tc>
          <w:tcPr>
            <w:tcW w:w="1635" w:type="dxa"/>
            <w:vAlign w:val="center"/>
          </w:tcPr>
          <w:p w:rsidR="00FC19F1" w:rsidRPr="00995282" w:rsidRDefault="00436DD7" w:rsidP="00FC19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3,09</w:t>
            </w:r>
          </w:p>
        </w:tc>
      </w:tr>
      <w:tr w:rsidR="00864D61" w:rsidRPr="002E4A38" w:rsidTr="00D56EE7">
        <w:trPr>
          <w:trHeight w:val="397"/>
          <w:jc w:val="center"/>
        </w:trPr>
        <w:tc>
          <w:tcPr>
            <w:tcW w:w="6599" w:type="dxa"/>
            <w:gridSpan w:val="4"/>
            <w:vAlign w:val="center"/>
          </w:tcPr>
          <w:p w:rsidR="00864D61" w:rsidRPr="00A47AAD" w:rsidRDefault="009D77ED" w:rsidP="00B051C9">
            <w:pPr>
              <w:pStyle w:val="ac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A47AAD">
              <w:rPr>
                <w:rFonts w:ascii="Times New Roman" w:eastAsia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842" w:type="dxa"/>
            <w:vAlign w:val="center"/>
          </w:tcPr>
          <w:p w:rsidR="00864D61" w:rsidRPr="00864D61" w:rsidRDefault="00436DD7" w:rsidP="00B051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47 212,00</w:t>
            </w:r>
          </w:p>
        </w:tc>
        <w:tc>
          <w:tcPr>
            <w:tcW w:w="1635" w:type="dxa"/>
            <w:vAlign w:val="center"/>
          </w:tcPr>
          <w:p w:rsidR="00864D61" w:rsidRPr="00864D61" w:rsidRDefault="00436DD7" w:rsidP="00B051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16,69</w:t>
            </w:r>
          </w:p>
        </w:tc>
      </w:tr>
    </w:tbl>
    <w:p w:rsidR="008C0721" w:rsidRDefault="008C0721" w:rsidP="009D77ED">
      <w:pPr>
        <w:pStyle w:val="ac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 xml:space="preserve">Средневзвешенные тарифы на ТЭР </w:t>
      </w:r>
      <w:r w:rsidR="009D77ED">
        <w:rPr>
          <w:rFonts w:ascii="Times New Roman" w:hAnsi="Times New Roman"/>
          <w:b/>
          <w:sz w:val="28"/>
          <w:szCs w:val="28"/>
        </w:rPr>
        <w:t xml:space="preserve">и воду </w:t>
      </w:r>
      <w:r w:rsidRPr="00164C07">
        <w:rPr>
          <w:rFonts w:ascii="Times New Roman" w:hAnsi="Times New Roman"/>
          <w:b/>
          <w:sz w:val="28"/>
          <w:szCs w:val="28"/>
        </w:rPr>
        <w:t>в</w:t>
      </w:r>
      <w:r w:rsidR="00D7309F">
        <w:rPr>
          <w:rFonts w:ascii="Times New Roman" w:hAnsi="Times New Roman"/>
          <w:b/>
          <w:sz w:val="28"/>
          <w:szCs w:val="28"/>
        </w:rPr>
        <w:t xml:space="preserve"> </w:t>
      </w:r>
      <w:r w:rsidR="00347D28">
        <w:rPr>
          <w:rFonts w:ascii="Times New Roman" w:hAnsi="Times New Roman"/>
          <w:b/>
          <w:sz w:val="28"/>
          <w:szCs w:val="28"/>
        </w:rPr>
        <w:t>201</w:t>
      </w:r>
      <w:r w:rsidR="001B4A99">
        <w:rPr>
          <w:rFonts w:ascii="Times New Roman" w:hAnsi="Times New Roman"/>
          <w:b/>
          <w:sz w:val="28"/>
          <w:szCs w:val="28"/>
        </w:rPr>
        <w:t>9</w:t>
      </w:r>
      <w:r w:rsidR="00347D28">
        <w:rPr>
          <w:rFonts w:ascii="Times New Roman" w:hAnsi="Times New Roman"/>
          <w:b/>
          <w:sz w:val="28"/>
          <w:szCs w:val="28"/>
        </w:rPr>
        <w:t xml:space="preserve"> </w:t>
      </w:r>
      <w:r w:rsidRPr="00164C07">
        <w:rPr>
          <w:rFonts w:ascii="Times New Roman" w:hAnsi="Times New Roman"/>
          <w:b/>
          <w:sz w:val="28"/>
          <w:szCs w:val="28"/>
        </w:rPr>
        <w:t>базовом году</w:t>
      </w:r>
    </w:p>
    <w:tbl>
      <w:tblPr>
        <w:tblStyle w:val="a3"/>
        <w:tblW w:w="8688" w:type="dxa"/>
        <w:jc w:val="center"/>
        <w:tblLayout w:type="fixed"/>
        <w:tblLook w:val="04A0"/>
      </w:tblPr>
      <w:tblGrid>
        <w:gridCol w:w="660"/>
        <w:gridCol w:w="2977"/>
        <w:gridCol w:w="2126"/>
        <w:gridCol w:w="2925"/>
      </w:tblGrid>
      <w:tr w:rsidR="009D77ED" w:rsidRPr="002E4A38" w:rsidTr="00B051C9">
        <w:trPr>
          <w:trHeight w:val="594"/>
          <w:jc w:val="center"/>
        </w:trPr>
        <w:tc>
          <w:tcPr>
            <w:tcW w:w="660" w:type="dxa"/>
            <w:vAlign w:val="center"/>
          </w:tcPr>
          <w:p w:rsidR="009D77ED" w:rsidRPr="002E4A38" w:rsidRDefault="009D77ED" w:rsidP="004B27E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9D77ED" w:rsidRPr="002E4A38" w:rsidRDefault="009D77ED" w:rsidP="004B27E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9D77ED" w:rsidRPr="002E4A38" w:rsidRDefault="009D77ED" w:rsidP="004B27E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Ед</w:t>
            </w:r>
            <w:r w:rsidR="00B051C9">
              <w:rPr>
                <w:rFonts w:ascii="Times New Roman" w:eastAsia="Times New Roman" w:hAnsi="Times New Roman"/>
                <w:b/>
                <w:sz w:val="24"/>
                <w:szCs w:val="28"/>
              </w:rPr>
              <w:t>иница</w:t>
            </w: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измер</w:t>
            </w:r>
            <w:r w:rsidR="00B051C9">
              <w:rPr>
                <w:rFonts w:ascii="Times New Roman" w:eastAsia="Times New Roman" w:hAnsi="Times New Roman"/>
                <w:b/>
                <w:sz w:val="24"/>
                <w:szCs w:val="28"/>
              </w:rPr>
              <w:t>ения</w:t>
            </w:r>
          </w:p>
        </w:tc>
        <w:tc>
          <w:tcPr>
            <w:tcW w:w="2925" w:type="dxa"/>
            <w:vAlign w:val="center"/>
          </w:tcPr>
          <w:p w:rsidR="009D77ED" w:rsidRPr="002E4A38" w:rsidRDefault="009D77ED" w:rsidP="004B27E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Средневзвешенный тариф</w:t>
            </w:r>
          </w:p>
        </w:tc>
      </w:tr>
      <w:tr w:rsidR="00B051C9" w:rsidRPr="002E4A38" w:rsidTr="00B051C9">
        <w:trPr>
          <w:trHeight w:val="58"/>
          <w:jc w:val="center"/>
        </w:trPr>
        <w:tc>
          <w:tcPr>
            <w:tcW w:w="660" w:type="dxa"/>
            <w:vAlign w:val="center"/>
          </w:tcPr>
          <w:p w:rsidR="00B051C9" w:rsidRPr="002E4A38" w:rsidRDefault="00B051C9" w:rsidP="004B27E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B051C9" w:rsidRPr="002E4A38" w:rsidRDefault="00B051C9" w:rsidP="004B27E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1C9" w:rsidRPr="002E4A38" w:rsidRDefault="00B051C9" w:rsidP="004B27E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925" w:type="dxa"/>
            <w:vAlign w:val="center"/>
          </w:tcPr>
          <w:p w:rsidR="00B051C9" w:rsidRPr="002E4A38" w:rsidRDefault="00B051C9" w:rsidP="004B27E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9D77ED" w:rsidRPr="002E4A38" w:rsidTr="00B051C9">
        <w:trPr>
          <w:trHeight w:val="97"/>
          <w:jc w:val="center"/>
        </w:trPr>
        <w:tc>
          <w:tcPr>
            <w:tcW w:w="660" w:type="dxa"/>
            <w:vAlign w:val="center"/>
          </w:tcPr>
          <w:p w:rsidR="009D77ED" w:rsidRPr="002E4A38" w:rsidRDefault="009D77ED" w:rsidP="004B27E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4A3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9D77ED" w:rsidRPr="002E4A38" w:rsidRDefault="009D77ED" w:rsidP="004B27E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Электроэнергия</w:t>
            </w:r>
          </w:p>
        </w:tc>
        <w:tc>
          <w:tcPr>
            <w:tcW w:w="2126" w:type="dxa"/>
            <w:vAlign w:val="center"/>
          </w:tcPr>
          <w:p w:rsidR="009D77ED" w:rsidRPr="002E4A38" w:rsidRDefault="00B051C9" w:rsidP="004B27E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="009D77ED" w:rsidRPr="002E4A38">
              <w:rPr>
                <w:rFonts w:ascii="Times New Roman" w:hAnsi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9D77ED" w:rsidRPr="002E4A38">
              <w:rPr>
                <w:rFonts w:ascii="Times New Roman" w:hAnsi="Times New Roman"/>
                <w:sz w:val="24"/>
                <w:szCs w:val="28"/>
              </w:rPr>
              <w:t>/кВт*</w:t>
            </w:r>
            <w:proofErr w:type="gramStart"/>
            <w:r w:rsidR="009D77ED" w:rsidRPr="002E4A38">
              <w:rPr>
                <w:rFonts w:ascii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2925" w:type="dxa"/>
            <w:vAlign w:val="center"/>
          </w:tcPr>
          <w:p w:rsidR="009D77ED" w:rsidRPr="00B170DF" w:rsidRDefault="00436DD7" w:rsidP="004B27E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8,61</w:t>
            </w:r>
          </w:p>
        </w:tc>
      </w:tr>
      <w:tr w:rsidR="009D77ED" w:rsidRPr="002E4A38" w:rsidTr="00B051C9">
        <w:trPr>
          <w:trHeight w:val="58"/>
          <w:jc w:val="center"/>
        </w:trPr>
        <w:tc>
          <w:tcPr>
            <w:tcW w:w="660" w:type="dxa"/>
            <w:vAlign w:val="center"/>
          </w:tcPr>
          <w:p w:rsidR="009D77ED" w:rsidRPr="002E4A38" w:rsidRDefault="009D77ED" w:rsidP="004B27E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9D77ED" w:rsidRPr="002E4A38" w:rsidRDefault="009D77ED" w:rsidP="004B27E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2126" w:type="dxa"/>
            <w:vAlign w:val="center"/>
          </w:tcPr>
          <w:p w:rsidR="009D77ED" w:rsidRPr="002E4A38" w:rsidRDefault="00B051C9" w:rsidP="004B27E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="009D77ED" w:rsidRPr="002E4A38">
              <w:rPr>
                <w:rFonts w:ascii="Times New Roman" w:hAnsi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9D77ED" w:rsidRPr="002E4A38">
              <w:rPr>
                <w:rFonts w:ascii="Times New Roman" w:hAnsi="Times New Roman"/>
                <w:sz w:val="24"/>
                <w:szCs w:val="28"/>
              </w:rPr>
              <w:t>/кВт*</w:t>
            </w:r>
            <w:proofErr w:type="gramStart"/>
            <w:r w:rsidR="009D77ED" w:rsidRPr="002E4A38">
              <w:rPr>
                <w:rFonts w:ascii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2925" w:type="dxa"/>
            <w:vAlign w:val="center"/>
          </w:tcPr>
          <w:p w:rsidR="009D77ED" w:rsidRPr="004A3364" w:rsidRDefault="00436DD7" w:rsidP="004B27E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8,60</w:t>
            </w:r>
          </w:p>
        </w:tc>
      </w:tr>
      <w:tr w:rsidR="001B4A99" w:rsidRPr="002E4A38" w:rsidTr="00B051C9">
        <w:trPr>
          <w:trHeight w:val="58"/>
          <w:jc w:val="center"/>
        </w:trPr>
        <w:tc>
          <w:tcPr>
            <w:tcW w:w="660" w:type="dxa"/>
            <w:vAlign w:val="center"/>
          </w:tcPr>
          <w:p w:rsidR="001B4A99" w:rsidRDefault="004B27E4" w:rsidP="004B27E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1B4A99" w:rsidRDefault="004B27E4" w:rsidP="004B27E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Природный газ</w:t>
            </w:r>
          </w:p>
        </w:tc>
        <w:tc>
          <w:tcPr>
            <w:tcW w:w="2126" w:type="dxa"/>
            <w:vAlign w:val="center"/>
          </w:tcPr>
          <w:p w:rsidR="001B4A99" w:rsidRDefault="001B4A99" w:rsidP="004B27E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2E4A38">
              <w:rPr>
                <w:rFonts w:ascii="Times New Roman" w:hAnsi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2E4A38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куб. м</w:t>
            </w:r>
          </w:p>
        </w:tc>
        <w:tc>
          <w:tcPr>
            <w:tcW w:w="2925" w:type="dxa"/>
            <w:vAlign w:val="center"/>
          </w:tcPr>
          <w:p w:rsidR="001B4A99" w:rsidRDefault="00436DD7" w:rsidP="004B27E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</w:tr>
      <w:tr w:rsidR="00B051C9" w:rsidRPr="002E4A38" w:rsidTr="00B051C9">
        <w:trPr>
          <w:trHeight w:val="58"/>
          <w:jc w:val="center"/>
        </w:trPr>
        <w:tc>
          <w:tcPr>
            <w:tcW w:w="660" w:type="dxa"/>
            <w:vAlign w:val="center"/>
          </w:tcPr>
          <w:p w:rsidR="00B051C9" w:rsidRPr="002E4A38" w:rsidRDefault="004B27E4" w:rsidP="004B27E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B051C9" w:rsidRDefault="004B27E4" w:rsidP="004B27E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Моторное топливо (бензин АИ-92)</w:t>
            </w:r>
          </w:p>
        </w:tc>
        <w:tc>
          <w:tcPr>
            <w:tcW w:w="2126" w:type="dxa"/>
            <w:vAlign w:val="center"/>
          </w:tcPr>
          <w:p w:rsidR="00B051C9" w:rsidRPr="002E4A38" w:rsidRDefault="00B051C9" w:rsidP="004B27E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руб./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л</w:t>
            </w:r>
            <w:proofErr w:type="gramEnd"/>
          </w:p>
        </w:tc>
        <w:tc>
          <w:tcPr>
            <w:tcW w:w="2925" w:type="dxa"/>
            <w:vAlign w:val="center"/>
          </w:tcPr>
          <w:p w:rsidR="00B051C9" w:rsidRPr="004A3364" w:rsidRDefault="00436DD7" w:rsidP="004B27E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41,58</w:t>
            </w:r>
          </w:p>
        </w:tc>
      </w:tr>
    </w:tbl>
    <w:p w:rsidR="00F30A7A" w:rsidRDefault="00F30A7A">
      <w:pPr>
        <w:rPr>
          <w:rFonts w:ascii="Times New Roman" w:eastAsia="SimSun" w:hAnsi="Times New Roman" w:cs="Times New Roman"/>
          <w:b/>
          <w:bCs/>
          <w:caps/>
          <w:kern w:val="1"/>
          <w:sz w:val="28"/>
          <w:szCs w:val="28"/>
          <w:lang w:eastAsia="ar-SA"/>
        </w:rPr>
      </w:pPr>
      <w:r>
        <w:br w:type="page"/>
      </w:r>
    </w:p>
    <w:p w:rsidR="00DB0F7E" w:rsidRPr="0008265A" w:rsidRDefault="00DB0F7E" w:rsidP="00E54FAF">
      <w:pPr>
        <w:pStyle w:val="1"/>
        <w:tabs>
          <w:tab w:val="clear" w:pos="0"/>
        </w:tabs>
        <w:spacing w:line="360" w:lineRule="auto"/>
        <w:ind w:left="0" w:firstLine="0"/>
        <w:jc w:val="center"/>
      </w:pPr>
      <w:r w:rsidRPr="0008265A">
        <w:lastRenderedPageBreak/>
        <w:t>Перечень МероприятиЙ по энергосбережению и повышению энергоэффективности, НАПРАВЛЕННЫй НА ДОСТИЖЕНИЕ ЗНАЧЕНИЙ ЦЕЛЕВЫХ ПОКАЗАТЕЛЕЙ</w:t>
      </w:r>
    </w:p>
    <w:p w:rsidR="008E1F4D" w:rsidRPr="0008265A" w:rsidRDefault="008E1F4D" w:rsidP="00E54FA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265A">
        <w:rPr>
          <w:rFonts w:ascii="Times New Roman" w:hAnsi="Times New Roman" w:cs="Times New Roman"/>
          <w:color w:val="auto"/>
          <w:sz w:val="28"/>
          <w:szCs w:val="28"/>
        </w:rPr>
        <w:t>Основные направления энергосбережения и повышения энергетической эффективности</w:t>
      </w:r>
    </w:p>
    <w:p w:rsidR="008E1F4D" w:rsidRPr="0008265A" w:rsidRDefault="008E1F4D" w:rsidP="00E5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Для достижения указанных целей и выполнения задач в рамках Программы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развитие нормативно-правовой базы энергосбережения;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энергосбережение и повышение энергетической эффективности;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</w:t>
      </w:r>
      <w:r w:rsidR="00612318">
        <w:rPr>
          <w:rFonts w:ascii="Times New Roman" w:hAnsi="Times New Roman" w:cs="Times New Roman"/>
          <w:sz w:val="28"/>
          <w:szCs w:val="28"/>
        </w:rPr>
        <w:t> </w:t>
      </w:r>
      <w:r w:rsidRPr="0008265A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транспорте;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информационное обеспечение и пропаганду энергосбережения.</w:t>
      </w:r>
    </w:p>
    <w:p w:rsidR="008E1F4D" w:rsidRPr="0008265A" w:rsidRDefault="00E54FAF" w:rsidP="00E54FA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8E1F4D"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Развитие нормативно-правовой базы энергосбережения</w:t>
      </w:r>
    </w:p>
    <w:p w:rsidR="008E1F4D" w:rsidRPr="0008265A" w:rsidRDefault="008E1F4D" w:rsidP="00E5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разработка и издание приказов, устанавливающих на определенный этап перечень выполняемых мероприятий, ответственных лиц, достигаемый эффект, систему отчетных показателей, а также системы наказания и поощрения.</w:t>
      </w:r>
    </w:p>
    <w:p w:rsidR="008E1F4D" w:rsidRPr="0008265A" w:rsidRDefault="00E54FAF" w:rsidP="00E54FA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="008E1F4D"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Энергосбережение и повышение энергетической эффективности</w:t>
      </w:r>
    </w:p>
    <w:p w:rsidR="008E1F4D" w:rsidRPr="0008265A" w:rsidRDefault="008E1F4D" w:rsidP="00E5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В рамках настоящей Программы предполагается реализация первоочередных мер, направленных на повышение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>: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проведения мероприятий по сокращению объемов потребления ТЭР.</w:t>
      </w:r>
    </w:p>
    <w:p w:rsidR="008E1F4D" w:rsidRPr="0008265A" w:rsidRDefault="008E1F4D" w:rsidP="00E54FA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3. Информационное обеспечение и пропаганда энергосбережения</w:t>
      </w:r>
    </w:p>
    <w:p w:rsidR="008E1F4D" w:rsidRPr="0008265A" w:rsidRDefault="008E1F4D" w:rsidP="00E5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и пропаганда энергосбережения представляет собой вовлечение в процесс энергосбережения работников </w:t>
      </w:r>
      <w:r w:rsidRPr="0008265A">
        <w:rPr>
          <w:rFonts w:ascii="Times New Roman" w:hAnsi="Times New Roman" w:cs="Times New Roman"/>
          <w:sz w:val="28"/>
          <w:szCs w:val="28"/>
        </w:rPr>
        <w:lastRenderedPageBreak/>
        <w:t>учреждения путем формирования устойчивого внимания к этой проблеме, создание мнения о важности и необходимости энергосбережения.</w:t>
      </w:r>
    </w:p>
    <w:p w:rsidR="008E1F4D" w:rsidRPr="0008265A" w:rsidRDefault="008E1F4D" w:rsidP="00E5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Программные мероприятия по данному направлению: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- активное формирование порицания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энергорасточительства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и престижа экономного отношения к энергоресурсам;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вовлечение в процесс энергосбережения всех работников учреждения;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</w:t>
      </w:r>
      <w:r w:rsidR="00B065F6" w:rsidRPr="0008265A">
        <w:rPr>
          <w:rFonts w:ascii="Times New Roman" w:hAnsi="Times New Roman" w:cs="Times New Roman"/>
          <w:sz w:val="28"/>
          <w:szCs w:val="28"/>
        </w:rPr>
        <w:t> </w:t>
      </w:r>
      <w:r w:rsidRPr="0008265A">
        <w:rPr>
          <w:rFonts w:ascii="Times New Roman" w:hAnsi="Times New Roman" w:cs="Times New Roman"/>
          <w:sz w:val="28"/>
          <w:szCs w:val="28"/>
        </w:rPr>
        <w:t>проведение занятий по основам энергосбережения среди работников, позволяющих формировать мировоззрение на рачительное использование энергоресурсов;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</w:t>
      </w:r>
      <w:r w:rsidR="00B065F6" w:rsidRPr="0008265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8265A">
        <w:rPr>
          <w:rFonts w:ascii="Times New Roman" w:hAnsi="Times New Roman" w:cs="Times New Roman"/>
          <w:sz w:val="28"/>
          <w:szCs w:val="28"/>
        </w:rPr>
        <w:t>материальное</w:t>
      </w:r>
      <w:proofErr w:type="gramEnd"/>
      <w:r w:rsidRPr="0008265A">
        <w:rPr>
          <w:rFonts w:ascii="Times New Roman" w:hAnsi="Times New Roman" w:cs="Times New Roman"/>
          <w:sz w:val="28"/>
          <w:szCs w:val="28"/>
        </w:rPr>
        <w:t xml:space="preserve"> стимулирования энергосбережения работников учреждения.</w:t>
      </w:r>
    </w:p>
    <w:p w:rsidR="00973486" w:rsidRPr="0008265A" w:rsidRDefault="00973486" w:rsidP="00DB0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86" w:rsidRPr="00E33BEC" w:rsidRDefault="00973486" w:rsidP="00DB0F7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973486" w:rsidRPr="00E33BEC" w:rsidSect="00AE0F2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C7BB8" w:rsidRPr="00E25157" w:rsidRDefault="00E54FAF" w:rsidP="000A1B0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5157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МЕРОПРИЯТИЯ ПО КАЖДОМУ ВИДУ ПОТРЕБЛЯЕМЫХ ЭНЕРГОРЕСУРСОВ</w:t>
      </w:r>
    </w:p>
    <w:p w:rsidR="006C7BB8" w:rsidRPr="00E25157" w:rsidRDefault="006C7BB8" w:rsidP="00E54FAF">
      <w:pPr>
        <w:pStyle w:val="2"/>
        <w:spacing w:before="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5157">
        <w:rPr>
          <w:rFonts w:ascii="Times New Roman" w:hAnsi="Times New Roman" w:cs="Times New Roman"/>
          <w:color w:val="auto"/>
          <w:sz w:val="28"/>
          <w:szCs w:val="28"/>
        </w:rPr>
        <w:t>Мероприятия в системе электроснабжения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675"/>
        <w:gridCol w:w="6267"/>
        <w:gridCol w:w="1730"/>
        <w:gridCol w:w="2505"/>
      </w:tblGrid>
      <w:tr w:rsidR="00E54FAF" w:rsidRPr="00E25157" w:rsidTr="000A1B0C">
        <w:trPr>
          <w:trHeight w:val="277"/>
          <w:jc w:val="center"/>
        </w:trPr>
        <w:tc>
          <w:tcPr>
            <w:tcW w:w="675" w:type="dxa"/>
            <w:vMerge w:val="restart"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51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51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51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7" w:type="dxa"/>
            <w:vMerge w:val="restart"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0" w:type="dxa"/>
            <w:vMerge w:val="restart"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иница</w:t>
            </w:r>
            <w:r w:rsidRPr="001C4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измер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505" w:type="dxa"/>
            <w:vMerge w:val="restart"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5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54FAF" w:rsidRPr="00E25157" w:rsidTr="000A1B0C">
        <w:trPr>
          <w:trHeight w:val="277"/>
          <w:jc w:val="center"/>
        </w:trPr>
        <w:tc>
          <w:tcPr>
            <w:tcW w:w="675" w:type="dxa"/>
            <w:vMerge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  <w:vMerge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AF" w:rsidRPr="00E25157" w:rsidTr="000A1B0C">
        <w:trPr>
          <w:trHeight w:val="277"/>
          <w:jc w:val="center"/>
        </w:trPr>
        <w:tc>
          <w:tcPr>
            <w:tcW w:w="675" w:type="dxa"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67" w:type="dxa"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5" w:type="dxa"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54FAF" w:rsidRPr="00E25157" w:rsidTr="000A1B0C">
        <w:trPr>
          <w:trHeight w:val="599"/>
          <w:jc w:val="center"/>
        </w:trPr>
        <w:tc>
          <w:tcPr>
            <w:tcW w:w="675" w:type="dxa"/>
            <w:vAlign w:val="center"/>
          </w:tcPr>
          <w:p w:rsidR="00E54FAF" w:rsidRPr="00E25157" w:rsidRDefault="00347D28" w:rsidP="00E5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7" w:type="dxa"/>
            <w:vAlign w:val="center"/>
          </w:tcPr>
          <w:p w:rsidR="00E54FAF" w:rsidRPr="00A23F93" w:rsidRDefault="00E54FAF" w:rsidP="00E54FAF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54FA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Замена </w:t>
            </w:r>
            <w:r w:rsidR="001A7896">
              <w:rPr>
                <w:rFonts w:ascii="Times New Roman" w:hAnsi="Times New Roman" w:cs="Times New Roman"/>
                <w:bCs/>
                <w:sz w:val="24"/>
                <w:szCs w:val="28"/>
              </w:rPr>
              <w:t>ламп накаливания</w:t>
            </w:r>
            <w:r w:rsidRPr="00E54FA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</w:t>
            </w:r>
            <w:r w:rsidR="001A7896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="00381C29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  <w:r w:rsidRPr="00E54FA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Вт) на светодиодные (</w:t>
            </w:r>
            <w:r w:rsidR="001A7896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  <w:r w:rsidRPr="00E54FA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Вт), </w:t>
            </w:r>
            <w:r w:rsidR="00381C29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Pr="00E54FA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шт.</w:t>
            </w:r>
          </w:p>
        </w:tc>
        <w:tc>
          <w:tcPr>
            <w:tcW w:w="1730" w:type="dxa"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07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6E27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505" w:type="dxa"/>
            <w:vAlign w:val="center"/>
          </w:tcPr>
          <w:p w:rsidR="00E54FAF" w:rsidRPr="00E25157" w:rsidRDefault="00E54FAF" w:rsidP="00E5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07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C7BB8" w:rsidRPr="007E0FA4" w:rsidRDefault="006C7BB8" w:rsidP="000A1B0C">
      <w:pPr>
        <w:pStyle w:val="ad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E0FA4">
        <w:rPr>
          <w:sz w:val="28"/>
          <w:szCs w:val="28"/>
        </w:rPr>
        <w:t>Причина перехода на энергосберегающую светодиодную продукцию. Качество светодиодного освещения обеспечивает необходимую светоотдачу и благоприятный спектр излучения, превосходит по сроку службы лампу накаливания в 8-25 раз и снижают энергопотребление при равной мощности лучей в 6-10 раз, имеют высокую защиту от перепадов напряжения. Окупаемость светодиодных ламп при установке их в систему освещения и в настольные лампы будет максимальной при комбинированном использовании последних с потолочными светильниками по зонам освещения.</w:t>
      </w:r>
    </w:p>
    <w:p w:rsidR="006C7BB8" w:rsidRPr="007E0FA4" w:rsidRDefault="006C7BB8" w:rsidP="000A1B0C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E0FA4">
        <w:rPr>
          <w:sz w:val="28"/>
          <w:szCs w:val="28"/>
        </w:rPr>
        <w:t>Светодиодные лампы не содержат ртути и могут обеспечить экономическую выгоду с меньшими затратами на техническое обслуживание и большей эффективностью. Преимуществом этих ламп может быть и их длительный срок эксплуатации. Галогенные и люминесцентные лампы могут работать до 25000 часов, тогда как LED поднимают этот показатель на качественно новый уровень - до 100 000 часов. Срок службы ламп обладает существенным преимуществом для производителей, поскольку любые работы по обслуживанию, эксплуатации, замене креплений требуют денег.</w:t>
      </w:r>
    </w:p>
    <w:p w:rsidR="00582C47" w:rsidRPr="007E0FA4" w:rsidRDefault="00582C47" w:rsidP="00152880">
      <w:pPr>
        <w:pStyle w:val="ad"/>
        <w:spacing w:before="0" w:beforeAutospacing="0" w:after="0" w:afterAutospacing="0"/>
        <w:jc w:val="both"/>
        <w:rPr>
          <w:sz w:val="28"/>
          <w:szCs w:val="28"/>
        </w:rPr>
        <w:sectPr w:rsidR="00582C47" w:rsidRPr="007E0FA4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582C47" w:rsidRPr="001C40E0" w:rsidRDefault="00E54FAF" w:rsidP="00E54FAF">
      <w:pPr>
        <w:keepNext/>
        <w:keepLines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М</w:t>
      </w:r>
      <w:r w:rsidRPr="001C40E0">
        <w:rPr>
          <w:rFonts w:ascii="Times New Roman" w:eastAsiaTheme="majorEastAsia" w:hAnsi="Times New Roman" w:cs="Times New Roman"/>
          <w:b/>
          <w:bCs/>
          <w:sz w:val="28"/>
          <w:szCs w:val="28"/>
        </w:rPr>
        <w:t>ероприятия по экономии моторного топлива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813"/>
        <w:gridCol w:w="4442"/>
        <w:gridCol w:w="1605"/>
        <w:gridCol w:w="2152"/>
      </w:tblGrid>
      <w:tr w:rsidR="00E54FAF" w:rsidRPr="001C40E0" w:rsidTr="00E54FAF">
        <w:trPr>
          <w:trHeight w:val="325"/>
          <w:jc w:val="center"/>
        </w:trPr>
        <w:tc>
          <w:tcPr>
            <w:tcW w:w="813" w:type="dxa"/>
            <w:vMerge w:val="restart"/>
            <w:vAlign w:val="center"/>
          </w:tcPr>
          <w:p w:rsidR="00E54FAF" w:rsidRPr="001C40E0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4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C4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4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C4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42" w:type="dxa"/>
            <w:vMerge w:val="restart"/>
            <w:vAlign w:val="center"/>
          </w:tcPr>
          <w:p w:rsidR="00E54FAF" w:rsidRPr="001C40E0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4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05" w:type="dxa"/>
            <w:vMerge w:val="restart"/>
            <w:vAlign w:val="center"/>
          </w:tcPr>
          <w:p w:rsidR="00E54FAF" w:rsidRPr="001C40E0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4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иница</w:t>
            </w:r>
            <w:r w:rsidRPr="001C4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измер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152" w:type="dxa"/>
            <w:vMerge w:val="restart"/>
            <w:vAlign w:val="center"/>
          </w:tcPr>
          <w:p w:rsidR="00E54FAF" w:rsidRPr="001C40E0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4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E54FAF" w:rsidRPr="001C40E0" w:rsidTr="00E54FAF">
        <w:trPr>
          <w:trHeight w:val="325"/>
          <w:jc w:val="center"/>
        </w:trPr>
        <w:tc>
          <w:tcPr>
            <w:tcW w:w="813" w:type="dxa"/>
            <w:vMerge/>
            <w:vAlign w:val="center"/>
          </w:tcPr>
          <w:p w:rsidR="00E54FAF" w:rsidRPr="001C40E0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Merge/>
            <w:vAlign w:val="center"/>
          </w:tcPr>
          <w:p w:rsidR="00E54FAF" w:rsidRPr="001C40E0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:rsidR="00E54FAF" w:rsidRPr="001C40E0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vAlign w:val="center"/>
          </w:tcPr>
          <w:p w:rsidR="00E54FAF" w:rsidRPr="001C40E0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FAF" w:rsidRPr="001C40E0" w:rsidTr="00E54FAF">
        <w:trPr>
          <w:trHeight w:val="325"/>
          <w:jc w:val="center"/>
        </w:trPr>
        <w:tc>
          <w:tcPr>
            <w:tcW w:w="813" w:type="dxa"/>
            <w:vAlign w:val="center"/>
          </w:tcPr>
          <w:p w:rsidR="00E54FAF" w:rsidRPr="001C40E0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2" w:type="dxa"/>
            <w:vAlign w:val="center"/>
          </w:tcPr>
          <w:p w:rsidR="00E54FAF" w:rsidRPr="001C40E0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E54FAF" w:rsidRPr="001C40E0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2" w:type="dxa"/>
            <w:vAlign w:val="center"/>
          </w:tcPr>
          <w:p w:rsidR="00E54FAF" w:rsidRPr="001C40E0" w:rsidRDefault="00E54FAF" w:rsidP="00E5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54FAF" w:rsidRPr="001C40E0" w:rsidTr="00E54FAF">
        <w:trPr>
          <w:trHeight w:val="641"/>
          <w:jc w:val="center"/>
        </w:trPr>
        <w:tc>
          <w:tcPr>
            <w:tcW w:w="813" w:type="dxa"/>
            <w:vAlign w:val="center"/>
          </w:tcPr>
          <w:p w:rsidR="00E54FAF" w:rsidRPr="001C40E0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40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vAlign w:val="center"/>
          </w:tcPr>
          <w:p w:rsidR="00E54FAF" w:rsidRPr="001C40E0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40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автотранспорта</w:t>
            </w:r>
            <w:r w:rsidRPr="001C40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технически исправном состоянии</w:t>
            </w:r>
          </w:p>
        </w:tc>
        <w:tc>
          <w:tcPr>
            <w:tcW w:w="1605" w:type="dxa"/>
            <w:vAlign w:val="center"/>
          </w:tcPr>
          <w:p w:rsidR="00E54FAF" w:rsidRPr="001C40E0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40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52" w:type="dxa"/>
            <w:vAlign w:val="center"/>
          </w:tcPr>
          <w:p w:rsidR="00E54FAF" w:rsidRPr="00DF3117" w:rsidRDefault="00E54FAF" w:rsidP="00E54FA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3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</w:tr>
    </w:tbl>
    <w:p w:rsidR="00F74233" w:rsidRPr="00AF4B49" w:rsidRDefault="00F74233" w:rsidP="000A1B0C">
      <w:pPr>
        <w:pStyle w:val="ad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4B49">
        <w:rPr>
          <w:sz w:val="28"/>
          <w:szCs w:val="28"/>
        </w:rPr>
        <w:t>В целях экономии топлива нужно всегда поддерживать автомобиль в технически исправном с</w:t>
      </w:r>
      <w:r w:rsidR="00E54A3A" w:rsidRPr="00AF4B49">
        <w:rPr>
          <w:sz w:val="28"/>
          <w:szCs w:val="28"/>
        </w:rPr>
        <w:t>остоянии, своевременно и в соот</w:t>
      </w:r>
      <w:r w:rsidRPr="00AF4B49">
        <w:rPr>
          <w:sz w:val="28"/>
          <w:szCs w:val="28"/>
        </w:rPr>
        <w:t>ветствии с графиком проводить ТО с выполнением необходимых регулировок и при высоком уровне диагностических работ.</w:t>
      </w:r>
    </w:p>
    <w:p w:rsidR="00582C47" w:rsidRPr="00AF4B49" w:rsidRDefault="00E54A3A" w:rsidP="000A1B0C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AF4B49">
        <w:rPr>
          <w:sz w:val="28"/>
          <w:szCs w:val="28"/>
        </w:rPr>
        <w:t>П</w:t>
      </w:r>
      <w:r w:rsidR="00F74233" w:rsidRPr="00AF4B49">
        <w:rPr>
          <w:sz w:val="28"/>
          <w:szCs w:val="28"/>
        </w:rPr>
        <w:t>равильная регулировка системы холостого хода обеспечивает до 30% экономии топлива на этом режиме, а в пересчете на общий расход — не менее 3</w:t>
      </w:r>
      <w:r w:rsidRPr="00AF4B49">
        <w:rPr>
          <w:sz w:val="28"/>
          <w:szCs w:val="28"/>
        </w:rPr>
        <w:t>-</w:t>
      </w:r>
      <w:r w:rsidR="00F74233" w:rsidRPr="00AF4B49">
        <w:rPr>
          <w:sz w:val="28"/>
          <w:szCs w:val="28"/>
        </w:rPr>
        <w:t>4%. Дефекты поплавковой камеры приводят к повышению уровня топлива, при этом суммарный расход увеличивается в среднем на 6</w:t>
      </w:r>
      <w:r w:rsidR="00EF1399" w:rsidRPr="00AF4B49">
        <w:rPr>
          <w:sz w:val="28"/>
          <w:szCs w:val="28"/>
        </w:rPr>
        <w:t>-</w:t>
      </w:r>
      <w:r w:rsidR="00F74233" w:rsidRPr="00AF4B49">
        <w:rPr>
          <w:sz w:val="28"/>
          <w:szCs w:val="28"/>
        </w:rPr>
        <w:t>8%, при неисправной работе экономайзера он увеличивается на 4—10%, при дефектах ускорительного насоса — на 3</w:t>
      </w:r>
      <w:r w:rsidR="00EF1399" w:rsidRPr="00AF4B49">
        <w:rPr>
          <w:sz w:val="28"/>
          <w:szCs w:val="28"/>
        </w:rPr>
        <w:t>-</w:t>
      </w:r>
      <w:r w:rsidR="00F74233" w:rsidRPr="00AF4B49">
        <w:rPr>
          <w:sz w:val="28"/>
          <w:szCs w:val="28"/>
        </w:rPr>
        <w:t>5%. Поэтому при эксплуатации автомобиля нужно следить за</w:t>
      </w:r>
      <w:proofErr w:type="gramEnd"/>
      <w:r w:rsidR="00F74233" w:rsidRPr="00AF4B49">
        <w:rPr>
          <w:sz w:val="28"/>
          <w:szCs w:val="28"/>
        </w:rPr>
        <w:t xml:space="preserve"> техническим состоянием приборов системы питания, контролируя и другие системы. Из-за нарушений в работе системы питания расход топлива может на 50</w:t>
      </w:r>
      <w:r w:rsidR="00EF1399" w:rsidRPr="00AF4B49">
        <w:rPr>
          <w:sz w:val="28"/>
          <w:szCs w:val="28"/>
        </w:rPr>
        <w:t>-</w:t>
      </w:r>
      <w:r w:rsidR="00F74233" w:rsidRPr="00AF4B49">
        <w:rPr>
          <w:sz w:val="28"/>
          <w:szCs w:val="28"/>
        </w:rPr>
        <w:t>80% превышать оптимальное значение.</w:t>
      </w:r>
    </w:p>
    <w:p w:rsidR="004E4C57" w:rsidRPr="00E33BEC" w:rsidRDefault="004E4C57" w:rsidP="00EF1399">
      <w:pPr>
        <w:pStyle w:val="ad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  <w:sectPr w:rsidR="004E4C57" w:rsidRPr="00E33BEC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6C7BB8" w:rsidRDefault="000A1B0C" w:rsidP="000A1B0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C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ОРГАНИЗАЦИОННЫЕ МЕРОПРИЯТИЯ</w:t>
      </w:r>
    </w:p>
    <w:p w:rsidR="000A1B0C" w:rsidRPr="001D58CA" w:rsidRDefault="000A1B0C" w:rsidP="000A1B0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909" w:type="dxa"/>
        <w:jc w:val="center"/>
        <w:tblLayout w:type="fixed"/>
        <w:tblLook w:val="04A0"/>
      </w:tblPr>
      <w:tblGrid>
        <w:gridCol w:w="655"/>
        <w:gridCol w:w="7784"/>
        <w:gridCol w:w="3470"/>
      </w:tblGrid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84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70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год внедрения</w:t>
            </w:r>
          </w:p>
        </w:tc>
      </w:tr>
      <w:tr w:rsidR="000A1B0C" w:rsidRPr="001D58CA" w:rsidTr="000A1B0C">
        <w:trPr>
          <w:trHeight w:val="272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70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приказа по организации об экономии энергоресурсов</w:t>
            </w:r>
          </w:p>
        </w:tc>
        <w:tc>
          <w:tcPr>
            <w:tcW w:w="3470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C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Назначение приказом ответственного за внедрение плана энергосбережения</w:t>
            </w:r>
          </w:p>
        </w:tc>
        <w:tc>
          <w:tcPr>
            <w:tcW w:w="3470" w:type="dxa"/>
            <w:vAlign w:val="center"/>
          </w:tcPr>
          <w:p w:rsidR="000A1B0C" w:rsidRPr="001D58CA" w:rsidRDefault="00381C29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стимулированию персонала при внедрении им энергосберегающих мероприятий для энергосбережения на рабочих местах</w:t>
            </w:r>
          </w:p>
        </w:tc>
        <w:tc>
          <w:tcPr>
            <w:tcW w:w="3470" w:type="dxa"/>
            <w:vAlign w:val="center"/>
          </w:tcPr>
          <w:p w:rsidR="000A1B0C" w:rsidRPr="001D58CA" w:rsidRDefault="00381C29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Издание литературы, буклетов, плакатов и т.п. соответствующего направления и организация ознакомления с ними персонала</w:t>
            </w:r>
          </w:p>
        </w:tc>
        <w:tc>
          <w:tcPr>
            <w:tcW w:w="3470" w:type="dxa"/>
            <w:vAlign w:val="center"/>
          </w:tcPr>
          <w:p w:rsidR="000A1B0C" w:rsidRPr="001D58CA" w:rsidRDefault="00381C29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Установление системы нормирования потребления энергоресурсов и разработка «Положение о поощрении работников за экономию ТЭР»</w:t>
            </w:r>
          </w:p>
        </w:tc>
        <w:tc>
          <w:tcPr>
            <w:tcW w:w="3470" w:type="dxa"/>
            <w:vAlign w:val="center"/>
          </w:tcPr>
          <w:p w:rsidR="000A1B0C" w:rsidRPr="001D58CA" w:rsidRDefault="00381C29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Популяризация жителей МО вопросам энергосбережения</w:t>
            </w:r>
          </w:p>
        </w:tc>
        <w:tc>
          <w:tcPr>
            <w:tcW w:w="3470" w:type="dxa"/>
            <w:vAlign w:val="center"/>
          </w:tcPr>
          <w:p w:rsidR="000A1B0C" w:rsidRPr="001D58CA" w:rsidRDefault="00381C29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214532" w:rsidRPr="001D58CA" w:rsidRDefault="00214532" w:rsidP="00D62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214532" w:rsidRPr="001D58CA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D623FF" w:rsidRPr="000A1B0C" w:rsidRDefault="00D623FF" w:rsidP="000A1B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ПРОГРАММЫ ЭНЕРГОСБЕРЕЖЕНИЯ И ПОВЫШЕНИЯ</w:t>
      </w:r>
    </w:p>
    <w:p w:rsidR="00776FD6" w:rsidRPr="000A1B0C" w:rsidRDefault="00D623FF" w:rsidP="000A1B0C">
      <w:pPr>
        <w:pStyle w:val="ConsPlusDocLis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</w:t>
      </w:r>
    </w:p>
    <w:tbl>
      <w:tblPr>
        <w:tblStyle w:val="a3"/>
        <w:tblW w:w="5110" w:type="pct"/>
        <w:jc w:val="center"/>
        <w:tblLook w:val="04A0"/>
      </w:tblPr>
      <w:tblGrid>
        <w:gridCol w:w="474"/>
        <w:gridCol w:w="2746"/>
        <w:gridCol w:w="1539"/>
        <w:gridCol w:w="1100"/>
        <w:gridCol w:w="904"/>
        <w:gridCol w:w="970"/>
        <w:gridCol w:w="1276"/>
        <w:gridCol w:w="1590"/>
        <w:gridCol w:w="1052"/>
        <w:gridCol w:w="1103"/>
        <w:gridCol w:w="967"/>
        <w:gridCol w:w="1390"/>
      </w:tblGrid>
      <w:tr w:rsidR="00D623FF" w:rsidRPr="00D35786" w:rsidTr="00626821">
        <w:trPr>
          <w:trHeight w:val="726"/>
          <w:jc w:val="center"/>
        </w:trPr>
        <w:tc>
          <w:tcPr>
            <w:tcW w:w="157" w:type="pct"/>
            <w:vMerge w:val="restart"/>
            <w:vAlign w:val="center"/>
          </w:tcPr>
          <w:p w:rsidR="00AF2561" w:rsidRPr="005A6902" w:rsidRDefault="005A6902" w:rsidP="005A6902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 xml:space="preserve">№ </w:t>
            </w:r>
            <w:proofErr w:type="spellStart"/>
            <w:proofErr w:type="gramStart"/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п</w:t>
            </w:r>
            <w:proofErr w:type="spellEnd"/>
            <w:proofErr w:type="gramEnd"/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/</w:t>
            </w:r>
            <w:proofErr w:type="spellStart"/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п</w:t>
            </w:r>
            <w:proofErr w:type="spellEnd"/>
          </w:p>
        </w:tc>
        <w:tc>
          <w:tcPr>
            <w:tcW w:w="909" w:type="pct"/>
            <w:vMerge w:val="restar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915" w:type="pct"/>
            <w:gridSpan w:val="5"/>
            <w:vAlign w:val="center"/>
          </w:tcPr>
          <w:p w:rsidR="00D623FF" w:rsidRPr="00D35786" w:rsidRDefault="00D623FF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C5276A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019" w:type="pct"/>
            <w:gridSpan w:val="5"/>
            <w:vAlign w:val="center"/>
          </w:tcPr>
          <w:p w:rsidR="00D623FF" w:rsidRPr="00D35786" w:rsidRDefault="00D623FF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A1B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527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900F97" w:rsidRPr="00D35786" w:rsidTr="00626821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vMerge w:val="restar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b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042" w:type="pct"/>
            <w:gridSpan w:val="3"/>
            <w:vAlign w:val="center"/>
          </w:tcPr>
          <w:p w:rsidR="00900F97" w:rsidRPr="00D35786" w:rsidRDefault="00900F97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874" w:type="pct"/>
            <w:gridSpan w:val="2"/>
            <w:vMerge w:val="restar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145" w:type="pct"/>
            <w:gridSpan w:val="3"/>
            <w:vAlign w:val="center"/>
          </w:tcPr>
          <w:p w:rsidR="00900F97" w:rsidRPr="00D35786" w:rsidRDefault="00900F97" w:rsidP="00BB17E1">
            <w:pPr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900F97" w:rsidRPr="00D35786" w:rsidTr="00626821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900F97" w:rsidRPr="00D35786" w:rsidRDefault="00900F97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22" w:type="pct"/>
            <w:vMerge w:val="restart"/>
            <w:vAlign w:val="center"/>
          </w:tcPr>
          <w:p w:rsidR="00900F97" w:rsidRPr="00D35786" w:rsidRDefault="00900F97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900F97" w:rsidRPr="00D35786" w:rsidRDefault="00900F97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874" w:type="pct"/>
            <w:gridSpan w:val="2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60" w:type="pct"/>
            <w:vMerge w:val="restart"/>
            <w:vAlign w:val="center"/>
          </w:tcPr>
          <w:p w:rsidR="00900F97" w:rsidRPr="00D35786" w:rsidRDefault="00900F97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900F97" w:rsidRPr="00D35786" w:rsidRDefault="00900F97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900F97" w:rsidRPr="00D35786" w:rsidTr="00626821">
        <w:trPr>
          <w:trHeight w:val="419"/>
          <w:jc w:val="center"/>
        </w:trPr>
        <w:tc>
          <w:tcPr>
            <w:tcW w:w="157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64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объем,</w:t>
            </w:r>
          </w:p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299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1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2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48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объем, тыс. руб.</w:t>
            </w:r>
          </w:p>
        </w:tc>
        <w:tc>
          <w:tcPr>
            <w:tcW w:w="365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0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="005A690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0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4910" w:rsidRPr="00D35786" w:rsidTr="00626821">
        <w:trPr>
          <w:trHeight w:val="141"/>
          <w:jc w:val="center"/>
        </w:trPr>
        <w:tc>
          <w:tcPr>
            <w:tcW w:w="157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4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1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2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6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48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5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20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60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9D45C6" w:rsidRPr="00D35786" w:rsidTr="0062682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9D45C6" w:rsidRPr="00D35786" w:rsidRDefault="009D45C6" w:rsidP="00CB282A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5C6" w:rsidRPr="00D35786" w:rsidRDefault="00347D28" w:rsidP="00EC2BD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D28">
              <w:rPr>
                <w:rFonts w:ascii="Times New Roman" w:hAnsi="Times New Roman" w:cs="Times New Roman"/>
                <w:sz w:val="18"/>
                <w:szCs w:val="18"/>
              </w:rPr>
              <w:t xml:space="preserve">Замена </w:t>
            </w:r>
            <w:r w:rsidR="001A7896">
              <w:rPr>
                <w:rFonts w:ascii="Times New Roman" w:hAnsi="Times New Roman" w:cs="Times New Roman"/>
                <w:sz w:val="18"/>
                <w:szCs w:val="18"/>
              </w:rPr>
              <w:t>ламп накаливания</w:t>
            </w:r>
            <w:r w:rsidRPr="00347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A78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81C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47D28">
              <w:rPr>
                <w:rFonts w:ascii="Times New Roman" w:hAnsi="Times New Roman" w:cs="Times New Roman"/>
                <w:sz w:val="18"/>
                <w:szCs w:val="18"/>
              </w:rPr>
              <w:t xml:space="preserve"> Вт) на светодиодные (</w:t>
            </w:r>
            <w:r w:rsidR="001A78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47D28">
              <w:rPr>
                <w:rFonts w:ascii="Times New Roman" w:hAnsi="Times New Roman" w:cs="Times New Roman"/>
                <w:sz w:val="18"/>
                <w:szCs w:val="18"/>
              </w:rPr>
              <w:t xml:space="preserve"> Вт), </w:t>
            </w:r>
            <w:r w:rsidR="00381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47D28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9D45C6" w:rsidRPr="00D35786" w:rsidRDefault="009D45C6" w:rsidP="00EE3F5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9D45C6" w:rsidRPr="005A6902" w:rsidRDefault="009D45C6" w:rsidP="00EE3F5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9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" w:type="pct"/>
            <w:vAlign w:val="center"/>
          </w:tcPr>
          <w:p w:rsidR="009D45C6" w:rsidRPr="00D35786" w:rsidRDefault="009D45C6" w:rsidP="00EE3F5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9D45C6" w:rsidRPr="00D35786" w:rsidRDefault="009D45C6" w:rsidP="00EE3F5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9D45C6" w:rsidRPr="00D35786" w:rsidRDefault="009D45C6" w:rsidP="00E801A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9D45C6" w:rsidRPr="00D35786" w:rsidRDefault="00347D28" w:rsidP="00CB3A9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БС</w:t>
            </w:r>
          </w:p>
        </w:tc>
        <w:tc>
          <w:tcPr>
            <w:tcW w:w="348" w:type="pct"/>
            <w:vAlign w:val="center"/>
          </w:tcPr>
          <w:p w:rsidR="009D45C6" w:rsidRPr="00D35786" w:rsidRDefault="001A7896" w:rsidP="00CB3A9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365" w:type="pct"/>
            <w:vAlign w:val="center"/>
          </w:tcPr>
          <w:p w:rsidR="009D45C6" w:rsidRPr="00D35786" w:rsidRDefault="001A7896" w:rsidP="00CB3A9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20" w:type="pct"/>
            <w:vAlign w:val="center"/>
          </w:tcPr>
          <w:p w:rsidR="009D45C6" w:rsidRPr="00FD469F" w:rsidRDefault="005A6902" w:rsidP="00FD469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60" w:type="pct"/>
            <w:vAlign w:val="center"/>
          </w:tcPr>
          <w:p w:rsidR="009D45C6" w:rsidRPr="00D35786" w:rsidRDefault="001A7896" w:rsidP="00BC091E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</w:tr>
      <w:tr w:rsidR="00381C29" w:rsidRPr="00D35786" w:rsidTr="00626821">
        <w:trPr>
          <w:trHeight w:val="58"/>
          <w:jc w:val="center"/>
        </w:trPr>
        <w:tc>
          <w:tcPr>
            <w:tcW w:w="1575" w:type="pct"/>
            <w:gridSpan w:val="3"/>
            <w:vAlign w:val="center"/>
          </w:tcPr>
          <w:p w:rsidR="00381C29" w:rsidRPr="00D35786" w:rsidRDefault="00381C29" w:rsidP="00381C29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381C29" w:rsidRPr="005A6902" w:rsidRDefault="00381C29" w:rsidP="00381C29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381C29" w:rsidRPr="00D35786" w:rsidRDefault="00381C29" w:rsidP="00381C29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381C29" w:rsidRPr="00D35786" w:rsidRDefault="00381C29" w:rsidP="00381C29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381C29" w:rsidRPr="00D35786" w:rsidRDefault="00381C29" w:rsidP="00381C29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381C29" w:rsidRDefault="00381C29" w:rsidP="00381C29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381C29" w:rsidRDefault="001A7896" w:rsidP="00381C29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365" w:type="pct"/>
            <w:vAlign w:val="center"/>
          </w:tcPr>
          <w:p w:rsidR="00381C29" w:rsidRDefault="00381C29" w:rsidP="00381C29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381C29" w:rsidRDefault="00381C29" w:rsidP="00381C29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381C29" w:rsidRDefault="001A7896" w:rsidP="00381C29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</w:tr>
      <w:tr w:rsidR="00FF100D" w:rsidRPr="00D35786" w:rsidTr="0062682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FF100D" w:rsidRPr="00D35786" w:rsidRDefault="00FF100D" w:rsidP="00FF100D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00D" w:rsidRPr="00D35786" w:rsidRDefault="00FF100D" w:rsidP="00FF100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B0C">
              <w:rPr>
                <w:rFonts w:ascii="Times New Roman" w:hAnsi="Times New Roman" w:cs="Times New Roman"/>
                <w:bCs/>
                <w:sz w:val="18"/>
                <w:szCs w:val="24"/>
              </w:rPr>
              <w:t>Содержание автотранспорта в технически исправном состоянии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FF100D" w:rsidRPr="00D35786" w:rsidRDefault="00FF100D" w:rsidP="00FF100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FF100D" w:rsidRPr="00D35786" w:rsidRDefault="00FF100D" w:rsidP="00FF100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F100D" w:rsidRPr="00D35786" w:rsidRDefault="00FF100D" w:rsidP="00FF100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FF100D" w:rsidRPr="00D35786" w:rsidRDefault="00FF100D" w:rsidP="00FF100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FF100D" w:rsidRPr="00D35786" w:rsidRDefault="00FF100D" w:rsidP="00FF100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FF100D" w:rsidRPr="00D35786" w:rsidRDefault="00FF100D" w:rsidP="00FF100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БС</w:t>
            </w:r>
          </w:p>
        </w:tc>
        <w:tc>
          <w:tcPr>
            <w:tcW w:w="348" w:type="pct"/>
            <w:vAlign w:val="center"/>
          </w:tcPr>
          <w:p w:rsidR="00FF100D" w:rsidRPr="00D35786" w:rsidRDefault="001A7896" w:rsidP="00FF100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365" w:type="pct"/>
            <w:vAlign w:val="center"/>
          </w:tcPr>
          <w:p w:rsidR="00FF100D" w:rsidRPr="00D35786" w:rsidRDefault="001A7896" w:rsidP="00FF100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320" w:type="pct"/>
            <w:vAlign w:val="center"/>
          </w:tcPr>
          <w:p w:rsidR="00FF100D" w:rsidRPr="00D35786" w:rsidRDefault="00FF100D" w:rsidP="00FF100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60" w:type="pct"/>
            <w:vAlign w:val="center"/>
          </w:tcPr>
          <w:p w:rsidR="00FF100D" w:rsidRPr="00D35786" w:rsidRDefault="001A7896" w:rsidP="00FF100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</w:tr>
      <w:tr w:rsidR="00626821" w:rsidRPr="00D35786" w:rsidTr="00626821">
        <w:trPr>
          <w:trHeight w:val="58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Default="001A7896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365" w:type="pct"/>
            <w:vAlign w:val="center"/>
          </w:tcPr>
          <w:p w:rsidR="00626821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Default="001A7896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</w:tr>
      <w:tr w:rsidR="00626821" w:rsidRPr="00D35786" w:rsidTr="0062682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267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tabs>
                <w:tab w:val="left" w:pos="1183"/>
              </w:tabs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144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239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173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186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258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58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220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144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304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210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58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потерь электрической энергии, тепловой энергии при их </w:t>
            </w:r>
            <w:r w:rsidRPr="00D357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296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284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37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254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Замещение бензина и дизельного топлива, </w:t>
            </w:r>
            <w:proofErr w:type="gram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используемых</w:t>
            </w:r>
            <w:proofErr w:type="gram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транспортными средствами в качестве моторного топлива, природным газом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303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204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267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6821" w:rsidRPr="00D35786" w:rsidTr="00626821">
        <w:trPr>
          <w:trHeight w:val="271"/>
          <w:jc w:val="center"/>
        </w:trPr>
        <w:tc>
          <w:tcPr>
            <w:tcW w:w="1575" w:type="pct"/>
            <w:gridSpan w:val="3"/>
            <w:vAlign w:val="center"/>
          </w:tcPr>
          <w:p w:rsidR="00626821" w:rsidRPr="00D35786" w:rsidRDefault="00626821" w:rsidP="00626821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364" w:type="pct"/>
            <w:vAlign w:val="center"/>
          </w:tcPr>
          <w:p w:rsidR="00626821" w:rsidRPr="00F74636" w:rsidRDefault="001A7896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1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2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626821" w:rsidRPr="00D35786" w:rsidRDefault="001A7896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30,4</w:t>
            </w:r>
          </w:p>
        </w:tc>
        <w:tc>
          <w:tcPr>
            <w:tcW w:w="365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0" w:type="pct"/>
            <w:vAlign w:val="center"/>
          </w:tcPr>
          <w:p w:rsidR="00626821" w:rsidRPr="00D35786" w:rsidRDefault="00626821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60" w:type="pct"/>
            <w:vAlign w:val="center"/>
          </w:tcPr>
          <w:p w:rsidR="00626821" w:rsidRPr="00D35786" w:rsidRDefault="001A7896" w:rsidP="0062682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2,58</w:t>
            </w:r>
          </w:p>
        </w:tc>
      </w:tr>
    </w:tbl>
    <w:p w:rsidR="00AF2561" w:rsidRPr="005B0092" w:rsidRDefault="00AF2561" w:rsidP="00D623F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AF2561" w:rsidRPr="005B0092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8D7D1A" w:rsidRPr="000A1B0C" w:rsidRDefault="008D7D1A" w:rsidP="008D7D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ПРОГРАММЫ ЭНЕРГОСБЕРЕЖЕНИЯ И ПОВЫШЕНИЯ</w:t>
      </w:r>
    </w:p>
    <w:p w:rsidR="009C2A24" w:rsidRDefault="008D7D1A" w:rsidP="008D7D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</w:t>
      </w:r>
    </w:p>
    <w:p w:rsidR="00626821" w:rsidRDefault="00626821" w:rsidP="008D7D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110" w:type="pct"/>
        <w:jc w:val="center"/>
        <w:tblLook w:val="04A0"/>
      </w:tblPr>
      <w:tblGrid>
        <w:gridCol w:w="474"/>
        <w:gridCol w:w="2746"/>
        <w:gridCol w:w="1539"/>
        <w:gridCol w:w="1100"/>
        <w:gridCol w:w="904"/>
        <w:gridCol w:w="970"/>
        <w:gridCol w:w="1276"/>
        <w:gridCol w:w="1590"/>
        <w:gridCol w:w="1052"/>
        <w:gridCol w:w="1103"/>
        <w:gridCol w:w="967"/>
        <w:gridCol w:w="1390"/>
      </w:tblGrid>
      <w:tr w:rsidR="001A7896" w:rsidRPr="00D35786" w:rsidTr="00F0356A">
        <w:trPr>
          <w:trHeight w:val="726"/>
          <w:jc w:val="center"/>
        </w:trPr>
        <w:tc>
          <w:tcPr>
            <w:tcW w:w="157" w:type="pct"/>
            <w:vMerge w:val="restart"/>
            <w:vAlign w:val="center"/>
          </w:tcPr>
          <w:p w:rsidR="001A7896" w:rsidRPr="005A6902" w:rsidRDefault="001A7896" w:rsidP="00F0356A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 xml:space="preserve">№ </w:t>
            </w:r>
            <w:proofErr w:type="spellStart"/>
            <w:proofErr w:type="gramStart"/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п</w:t>
            </w:r>
            <w:proofErr w:type="spellEnd"/>
            <w:proofErr w:type="gramEnd"/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/</w:t>
            </w:r>
            <w:proofErr w:type="spellStart"/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п</w:t>
            </w:r>
            <w:proofErr w:type="spellEnd"/>
          </w:p>
        </w:tc>
        <w:tc>
          <w:tcPr>
            <w:tcW w:w="909" w:type="pct"/>
            <w:vMerge w:val="restar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915" w:type="pct"/>
            <w:gridSpan w:val="5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019" w:type="pct"/>
            <w:gridSpan w:val="5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pct"/>
            <w:vMerge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vMerge w:val="restar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b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042" w:type="pct"/>
            <w:gridSpan w:val="3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874" w:type="pct"/>
            <w:gridSpan w:val="2"/>
            <w:vMerge w:val="restar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145" w:type="pct"/>
            <w:gridSpan w:val="3"/>
            <w:vAlign w:val="center"/>
          </w:tcPr>
          <w:p w:rsidR="001A7896" w:rsidRPr="00D35786" w:rsidRDefault="001A7896" w:rsidP="00F0356A">
            <w:pPr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pct"/>
            <w:vMerge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vMerge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22" w:type="pct"/>
            <w:vMerge w:val="restar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874" w:type="pct"/>
            <w:gridSpan w:val="2"/>
            <w:vMerge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60" w:type="pct"/>
            <w:vMerge w:val="restar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1A7896" w:rsidRPr="00D35786" w:rsidTr="00F0356A">
        <w:trPr>
          <w:trHeight w:val="419"/>
          <w:jc w:val="center"/>
        </w:trPr>
        <w:tc>
          <w:tcPr>
            <w:tcW w:w="157" w:type="pct"/>
            <w:vMerge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pct"/>
            <w:vMerge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объем,</w:t>
            </w:r>
          </w:p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2" w:type="pct"/>
            <w:vMerge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объем, тыс. руб.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0" w:type="pct"/>
            <w:vMerge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7896" w:rsidRPr="00D35786" w:rsidTr="00F0356A">
        <w:trPr>
          <w:trHeight w:val="141"/>
          <w:jc w:val="center"/>
        </w:trPr>
        <w:tc>
          <w:tcPr>
            <w:tcW w:w="157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F0356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D28">
              <w:rPr>
                <w:rFonts w:ascii="Times New Roman" w:hAnsi="Times New Roman" w:cs="Times New Roman"/>
                <w:sz w:val="18"/>
                <w:szCs w:val="18"/>
              </w:rPr>
              <w:t xml:space="preserve">Замена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ламп накаливания</w:t>
            </w:r>
            <w:r w:rsidRPr="00347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47D28">
              <w:rPr>
                <w:rFonts w:ascii="Times New Roman" w:hAnsi="Times New Roman" w:cs="Times New Roman"/>
                <w:sz w:val="18"/>
                <w:szCs w:val="18"/>
              </w:rPr>
              <w:t xml:space="preserve"> Вт) на светодиодные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47D28">
              <w:rPr>
                <w:rFonts w:ascii="Times New Roman" w:hAnsi="Times New Roman" w:cs="Times New Roman"/>
                <w:sz w:val="18"/>
                <w:szCs w:val="18"/>
              </w:rPr>
              <w:t xml:space="preserve"> Вт),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47D28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5A6902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9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9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FD469F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A7896" w:rsidRPr="00D35786" w:rsidTr="00F0356A">
        <w:trPr>
          <w:trHeight w:val="58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5A6902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B0C">
              <w:rPr>
                <w:rFonts w:ascii="Times New Roman" w:hAnsi="Times New Roman" w:cs="Times New Roman"/>
                <w:bCs/>
                <w:sz w:val="18"/>
                <w:szCs w:val="24"/>
              </w:rPr>
              <w:t>Содержание автотранспорта в технически исправном состоянии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БС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БС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</w:tr>
      <w:tr w:rsidR="001A7896" w:rsidRPr="00D35786" w:rsidTr="00F0356A">
        <w:trPr>
          <w:trHeight w:val="58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526" w:type="pct"/>
            <w:vAlign w:val="center"/>
          </w:tcPr>
          <w:p w:rsid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365" w:type="pct"/>
            <w:vAlign w:val="center"/>
          </w:tcPr>
          <w:p w:rsid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267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tabs>
                <w:tab w:val="left" w:pos="1183"/>
              </w:tabs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144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организация постановки на учет таких </w:t>
            </w:r>
            <w:r w:rsidRPr="00D357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239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173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186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258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58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220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144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304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210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58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296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284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37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254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Замещение бензина и дизельного топлива, </w:t>
            </w:r>
            <w:proofErr w:type="gram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используемых</w:t>
            </w:r>
            <w:proofErr w:type="gram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транспортными средствами в качестве моторного топлива, природным газом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303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204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267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4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7896" w:rsidRPr="00D35786" w:rsidTr="00F0356A">
        <w:trPr>
          <w:trHeight w:val="271"/>
          <w:jc w:val="center"/>
        </w:trPr>
        <w:tc>
          <w:tcPr>
            <w:tcW w:w="1575" w:type="pct"/>
            <w:gridSpan w:val="3"/>
            <w:vAlign w:val="center"/>
          </w:tcPr>
          <w:p w:rsidR="001A7896" w:rsidRPr="00D35786" w:rsidRDefault="001A7896" w:rsidP="001A7896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364" w:type="pct"/>
            <w:vAlign w:val="center"/>
          </w:tcPr>
          <w:p w:rsidR="001A7896" w:rsidRPr="00F7463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299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1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2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1,56</w:t>
            </w:r>
          </w:p>
        </w:tc>
        <w:tc>
          <w:tcPr>
            <w:tcW w:w="526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48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365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60" w:type="pct"/>
            <w:vAlign w:val="center"/>
          </w:tcPr>
          <w:p w:rsidR="001A7896" w:rsidRPr="00D35786" w:rsidRDefault="001A7896" w:rsidP="001A78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1,56</w:t>
            </w:r>
          </w:p>
        </w:tc>
      </w:tr>
    </w:tbl>
    <w:p w:rsidR="008D7D1A" w:rsidRDefault="008D7D1A" w:rsidP="008D7D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D1A" w:rsidRPr="005B0092" w:rsidRDefault="008D7D1A" w:rsidP="008D7D1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8D7D1A" w:rsidRPr="005B0092" w:rsidSect="00B342B0">
          <w:pgSz w:w="16838" w:h="11906" w:orient="landscape"/>
          <w:pgMar w:top="1134" w:right="1134" w:bottom="1843" w:left="1134" w:header="709" w:footer="709" w:gutter="0"/>
          <w:cols w:space="708"/>
          <w:docGrid w:linePitch="360"/>
        </w:sectPr>
      </w:pPr>
    </w:p>
    <w:p w:rsidR="00F43498" w:rsidRPr="003943AF" w:rsidRDefault="00F43498" w:rsidP="005A6902">
      <w:pPr>
        <w:pStyle w:val="1"/>
        <w:tabs>
          <w:tab w:val="clear" w:pos="0"/>
        </w:tabs>
        <w:spacing w:before="0" w:line="360" w:lineRule="auto"/>
        <w:ind w:left="0" w:firstLine="0"/>
        <w:jc w:val="center"/>
      </w:pPr>
      <w:r w:rsidRPr="003943AF">
        <w:lastRenderedPageBreak/>
        <w:t>СИСТЕМА МОНИТОРИНГА,</w:t>
      </w:r>
      <w:r>
        <w:t xml:space="preserve"> УПРАВЛ</w:t>
      </w:r>
      <w:r w:rsidRPr="003943AF">
        <w:t xml:space="preserve">ЕНИЯ И </w:t>
      </w:r>
      <w:proofErr w:type="gramStart"/>
      <w:r w:rsidRPr="003943AF">
        <w:t xml:space="preserve">КОНТРОЛЯ </w:t>
      </w:r>
      <w:r w:rsidRPr="00575B67">
        <w:t>ЗА</w:t>
      </w:r>
      <w:proofErr w:type="gramEnd"/>
      <w:r w:rsidRPr="00575B67">
        <w:t xml:space="preserve"> ХОДОМ ВЫПОЛНЕНИЯ </w:t>
      </w:r>
      <w:r w:rsidRPr="003943AF">
        <w:t>ПРОГРАММЫ</w:t>
      </w:r>
    </w:p>
    <w:p w:rsidR="00F43498" w:rsidRPr="00174002" w:rsidRDefault="00F43498" w:rsidP="005A6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Важнейшим фактором эффективной реализации Программы мероприятий по энергосбережению является грамотно построенная и внедренная система мониторинга за ходом реализации Программы и система реагирования на отклонения от плана внедрения мероприятий по энергосбережению.</w:t>
      </w:r>
    </w:p>
    <w:p w:rsidR="00F43498" w:rsidRPr="00174002" w:rsidRDefault="00F43498" w:rsidP="005A6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00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Смоленской области от 24 октября 2014 г. № 724 «</w:t>
      </w:r>
      <w:r w:rsidRPr="00174002">
        <w:rPr>
          <w:rFonts w:ascii="Times New Roman" w:hAnsi="Times New Roman" w:cs="Times New Roman"/>
          <w:bCs/>
          <w:sz w:val="28"/>
          <w:szCs w:val="28"/>
        </w:rPr>
        <w:t xml:space="preserve">О региональной автоматизированной системе сбора данных в области энергосбережения и повышения энергетической эффективности на территории Смоленской области «Мониторинг </w:t>
      </w:r>
      <w:proofErr w:type="spellStart"/>
      <w:r w:rsidRPr="00174002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174002">
        <w:rPr>
          <w:rFonts w:ascii="Times New Roman" w:hAnsi="Times New Roman" w:cs="Times New Roman"/>
          <w:bCs/>
          <w:sz w:val="28"/>
          <w:szCs w:val="28"/>
        </w:rPr>
        <w:t>» (далее – Постановление)</w:t>
      </w:r>
      <w:r w:rsidRPr="00174002">
        <w:rPr>
          <w:rFonts w:ascii="Times New Roman" w:hAnsi="Times New Roman" w:cs="Times New Roman"/>
          <w:sz w:val="28"/>
          <w:szCs w:val="28"/>
        </w:rPr>
        <w:t xml:space="preserve"> создана и введена в промышленную эксплуатацию региональная автоматизированная система в области энергосбережения и повышения энергетической эффективности (далее – Региональная система).</w:t>
      </w:r>
      <w:proofErr w:type="gramEnd"/>
    </w:p>
    <w:p w:rsidR="00F43498" w:rsidRDefault="00F43498" w:rsidP="005A6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 соответствии с Постановлением, органы исполнительной власти Смоленской области и бюджетные учреждения регионального подчинения должны представлять информацию в области энергосбережения, необходимую для включения в Региональную систему, начиная с 1 ноября 2014 года.</w:t>
      </w:r>
    </w:p>
    <w:p w:rsidR="00F43498" w:rsidRPr="00C11E16" w:rsidRDefault="00F43498" w:rsidP="005A6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этого </w:t>
      </w:r>
      <w:r w:rsidRPr="0017400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11E1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1E16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регулируемые виды деятельности, и отчетности о ходе их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отчеты о реализации Программы.</w:t>
      </w:r>
      <w:proofErr w:type="gramEnd"/>
    </w:p>
    <w:p w:rsidR="002B3A46" w:rsidRPr="00AE0F22" w:rsidRDefault="002B3A46" w:rsidP="005A69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3A46" w:rsidRPr="00AE0F22" w:rsidSect="009C2A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A5" w:rsidRDefault="008230A5" w:rsidP="00ED285D">
      <w:pPr>
        <w:spacing w:after="0" w:line="240" w:lineRule="auto"/>
      </w:pPr>
      <w:r>
        <w:separator/>
      </w:r>
    </w:p>
  </w:endnote>
  <w:endnote w:type="continuationSeparator" w:id="0">
    <w:p w:rsidR="008230A5" w:rsidRDefault="008230A5" w:rsidP="00ED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7126"/>
      <w:docPartObj>
        <w:docPartGallery w:val="Page Numbers (Bottom of Page)"/>
        <w:docPartUnique/>
      </w:docPartObj>
    </w:sdtPr>
    <w:sdtContent>
      <w:p w:rsidR="004812B7" w:rsidRDefault="0040264A">
        <w:pPr>
          <w:pStyle w:val="a9"/>
          <w:jc w:val="center"/>
        </w:pPr>
        <w:r>
          <w:fldChar w:fldCharType="begin"/>
        </w:r>
        <w:r w:rsidR="004812B7">
          <w:instrText xml:space="preserve"> PAGE   \* MERGEFORMAT </w:instrText>
        </w:r>
        <w:r>
          <w:fldChar w:fldCharType="separate"/>
        </w:r>
        <w:r w:rsidR="002459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2B7" w:rsidRDefault="004812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A5" w:rsidRDefault="008230A5" w:rsidP="00ED285D">
      <w:pPr>
        <w:spacing w:after="0" w:line="240" w:lineRule="auto"/>
      </w:pPr>
      <w:r>
        <w:separator/>
      </w:r>
    </w:p>
  </w:footnote>
  <w:footnote w:type="continuationSeparator" w:id="0">
    <w:p w:rsidR="008230A5" w:rsidRDefault="008230A5" w:rsidP="00ED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3FF"/>
    <w:multiLevelType w:val="hybridMultilevel"/>
    <w:tmpl w:val="1F0C8E98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93EB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6FF1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57F18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60F24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A66885"/>
    <w:multiLevelType w:val="hybridMultilevel"/>
    <w:tmpl w:val="082CBD3E"/>
    <w:lvl w:ilvl="0" w:tplc="71ECF53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F14C9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C59A9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0599A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9C140D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F41BC"/>
    <w:multiLevelType w:val="hybridMultilevel"/>
    <w:tmpl w:val="1DBC0026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CB201F"/>
    <w:multiLevelType w:val="hybridMultilevel"/>
    <w:tmpl w:val="176A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53C28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710293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095EDB"/>
    <w:multiLevelType w:val="hybridMultilevel"/>
    <w:tmpl w:val="E5EAC064"/>
    <w:lvl w:ilvl="0" w:tplc="C77A0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1D3AFB"/>
    <w:multiLevelType w:val="hybridMultilevel"/>
    <w:tmpl w:val="033093D6"/>
    <w:lvl w:ilvl="0" w:tplc="800E2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65ED4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94367"/>
    <w:multiLevelType w:val="hybridMultilevel"/>
    <w:tmpl w:val="D384EF34"/>
    <w:lvl w:ilvl="0" w:tplc="3162CC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809FB"/>
    <w:multiLevelType w:val="hybridMultilevel"/>
    <w:tmpl w:val="A1B8B650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6A04421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40ECE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C56A02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B946C0"/>
    <w:multiLevelType w:val="hybridMultilevel"/>
    <w:tmpl w:val="058C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14"/>
  </w:num>
  <w:num w:numId="9">
    <w:abstractNumId w:val="11"/>
  </w:num>
  <w:num w:numId="10">
    <w:abstractNumId w:val="17"/>
  </w:num>
  <w:num w:numId="11">
    <w:abstractNumId w:val="19"/>
  </w:num>
  <w:num w:numId="12">
    <w:abstractNumId w:val="2"/>
  </w:num>
  <w:num w:numId="13">
    <w:abstractNumId w:val="3"/>
  </w:num>
  <w:num w:numId="14">
    <w:abstractNumId w:val="15"/>
  </w:num>
  <w:num w:numId="15">
    <w:abstractNumId w:val="13"/>
  </w:num>
  <w:num w:numId="16">
    <w:abstractNumId w:val="5"/>
  </w:num>
  <w:num w:numId="17">
    <w:abstractNumId w:val="10"/>
  </w:num>
  <w:num w:numId="18">
    <w:abstractNumId w:val="0"/>
  </w:num>
  <w:num w:numId="19">
    <w:abstractNumId w:val="12"/>
  </w:num>
  <w:num w:numId="20">
    <w:abstractNumId w:val="21"/>
  </w:num>
  <w:num w:numId="21">
    <w:abstractNumId w:val="4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85D"/>
    <w:rsid w:val="00000738"/>
    <w:rsid w:val="00000944"/>
    <w:rsid w:val="00001362"/>
    <w:rsid w:val="00007AD3"/>
    <w:rsid w:val="0001041D"/>
    <w:rsid w:val="000116C5"/>
    <w:rsid w:val="0001258C"/>
    <w:rsid w:val="000130A0"/>
    <w:rsid w:val="0001624C"/>
    <w:rsid w:val="00020462"/>
    <w:rsid w:val="0002168A"/>
    <w:rsid w:val="0002442A"/>
    <w:rsid w:val="000250A1"/>
    <w:rsid w:val="00026C47"/>
    <w:rsid w:val="00026F1F"/>
    <w:rsid w:val="000277EA"/>
    <w:rsid w:val="000300DF"/>
    <w:rsid w:val="00031A94"/>
    <w:rsid w:val="00034696"/>
    <w:rsid w:val="000413D6"/>
    <w:rsid w:val="00041B54"/>
    <w:rsid w:val="00046054"/>
    <w:rsid w:val="00050254"/>
    <w:rsid w:val="000528CC"/>
    <w:rsid w:val="000538F0"/>
    <w:rsid w:val="0005424C"/>
    <w:rsid w:val="00055CD9"/>
    <w:rsid w:val="000569EE"/>
    <w:rsid w:val="00060626"/>
    <w:rsid w:val="000606AE"/>
    <w:rsid w:val="00061AA5"/>
    <w:rsid w:val="000629B4"/>
    <w:rsid w:val="00063172"/>
    <w:rsid w:val="00064DD2"/>
    <w:rsid w:val="00064FB1"/>
    <w:rsid w:val="000652BE"/>
    <w:rsid w:val="000653CF"/>
    <w:rsid w:val="00066BDF"/>
    <w:rsid w:val="00070AEF"/>
    <w:rsid w:val="00072ED5"/>
    <w:rsid w:val="0008092E"/>
    <w:rsid w:val="0008167C"/>
    <w:rsid w:val="0008265A"/>
    <w:rsid w:val="00083FBA"/>
    <w:rsid w:val="00084D97"/>
    <w:rsid w:val="00085702"/>
    <w:rsid w:val="0009345D"/>
    <w:rsid w:val="00093F20"/>
    <w:rsid w:val="000A0F5B"/>
    <w:rsid w:val="000A0FF5"/>
    <w:rsid w:val="000A1B0C"/>
    <w:rsid w:val="000A25B2"/>
    <w:rsid w:val="000A34B9"/>
    <w:rsid w:val="000A6AF4"/>
    <w:rsid w:val="000A6F12"/>
    <w:rsid w:val="000B2DF4"/>
    <w:rsid w:val="000B4C3E"/>
    <w:rsid w:val="000B65BB"/>
    <w:rsid w:val="000C073B"/>
    <w:rsid w:val="000C1A41"/>
    <w:rsid w:val="000C20B8"/>
    <w:rsid w:val="000C3530"/>
    <w:rsid w:val="000C5917"/>
    <w:rsid w:val="000C6042"/>
    <w:rsid w:val="000D1C80"/>
    <w:rsid w:val="000D44A0"/>
    <w:rsid w:val="000D4F46"/>
    <w:rsid w:val="000D5EEE"/>
    <w:rsid w:val="000D699D"/>
    <w:rsid w:val="000D7686"/>
    <w:rsid w:val="000E2245"/>
    <w:rsid w:val="000E2471"/>
    <w:rsid w:val="000E26BF"/>
    <w:rsid w:val="000E3173"/>
    <w:rsid w:val="000E3FC8"/>
    <w:rsid w:val="000E5818"/>
    <w:rsid w:val="000E5E9C"/>
    <w:rsid w:val="000E6514"/>
    <w:rsid w:val="000F121A"/>
    <w:rsid w:val="000F12C7"/>
    <w:rsid w:val="000F1E64"/>
    <w:rsid w:val="000F4613"/>
    <w:rsid w:val="0010222F"/>
    <w:rsid w:val="00102508"/>
    <w:rsid w:val="00102791"/>
    <w:rsid w:val="00113782"/>
    <w:rsid w:val="00113925"/>
    <w:rsid w:val="001152C1"/>
    <w:rsid w:val="00122623"/>
    <w:rsid w:val="00123191"/>
    <w:rsid w:val="00125741"/>
    <w:rsid w:val="00126959"/>
    <w:rsid w:val="001276EF"/>
    <w:rsid w:val="00130F2C"/>
    <w:rsid w:val="0013326E"/>
    <w:rsid w:val="00133B57"/>
    <w:rsid w:val="001352AF"/>
    <w:rsid w:val="00135D79"/>
    <w:rsid w:val="00140951"/>
    <w:rsid w:val="00142FBF"/>
    <w:rsid w:val="001462BC"/>
    <w:rsid w:val="00147676"/>
    <w:rsid w:val="00152880"/>
    <w:rsid w:val="00155C97"/>
    <w:rsid w:val="001573AB"/>
    <w:rsid w:val="0015796B"/>
    <w:rsid w:val="00157A20"/>
    <w:rsid w:val="00161B17"/>
    <w:rsid w:val="00166014"/>
    <w:rsid w:val="00166283"/>
    <w:rsid w:val="001662E1"/>
    <w:rsid w:val="00167780"/>
    <w:rsid w:val="00167897"/>
    <w:rsid w:val="00171E62"/>
    <w:rsid w:val="001723BD"/>
    <w:rsid w:val="00173DA4"/>
    <w:rsid w:val="001745BE"/>
    <w:rsid w:val="00175403"/>
    <w:rsid w:val="00176A3C"/>
    <w:rsid w:val="00185883"/>
    <w:rsid w:val="00195EC7"/>
    <w:rsid w:val="00197D7D"/>
    <w:rsid w:val="001A14A5"/>
    <w:rsid w:val="001A156B"/>
    <w:rsid w:val="001A22A4"/>
    <w:rsid w:val="001A5994"/>
    <w:rsid w:val="001A636C"/>
    <w:rsid w:val="001A6A7E"/>
    <w:rsid w:val="001A773C"/>
    <w:rsid w:val="001A7896"/>
    <w:rsid w:val="001B289B"/>
    <w:rsid w:val="001B4A99"/>
    <w:rsid w:val="001B63FD"/>
    <w:rsid w:val="001B7FF3"/>
    <w:rsid w:val="001C40E0"/>
    <w:rsid w:val="001C49A9"/>
    <w:rsid w:val="001C620D"/>
    <w:rsid w:val="001C7ACD"/>
    <w:rsid w:val="001D2538"/>
    <w:rsid w:val="001D2AEC"/>
    <w:rsid w:val="001D3741"/>
    <w:rsid w:val="001D4642"/>
    <w:rsid w:val="001D4CBF"/>
    <w:rsid w:val="001D58CA"/>
    <w:rsid w:val="001D6BDA"/>
    <w:rsid w:val="001E43B3"/>
    <w:rsid w:val="001E7DAF"/>
    <w:rsid w:val="00200E6D"/>
    <w:rsid w:val="002017CE"/>
    <w:rsid w:val="00204C52"/>
    <w:rsid w:val="0021323A"/>
    <w:rsid w:val="00213759"/>
    <w:rsid w:val="00214532"/>
    <w:rsid w:val="00214CC2"/>
    <w:rsid w:val="00214D1C"/>
    <w:rsid w:val="002153AE"/>
    <w:rsid w:val="00217F4E"/>
    <w:rsid w:val="002208A1"/>
    <w:rsid w:val="0022097B"/>
    <w:rsid w:val="002212C2"/>
    <w:rsid w:val="00224F8F"/>
    <w:rsid w:val="00225159"/>
    <w:rsid w:val="002264BB"/>
    <w:rsid w:val="002270A5"/>
    <w:rsid w:val="00230B2B"/>
    <w:rsid w:val="00230C19"/>
    <w:rsid w:val="00230F42"/>
    <w:rsid w:val="0023618C"/>
    <w:rsid w:val="002370F4"/>
    <w:rsid w:val="00240809"/>
    <w:rsid w:val="00242D4D"/>
    <w:rsid w:val="002437B5"/>
    <w:rsid w:val="00245920"/>
    <w:rsid w:val="00250098"/>
    <w:rsid w:val="00250A22"/>
    <w:rsid w:val="0025745A"/>
    <w:rsid w:val="00263C8A"/>
    <w:rsid w:val="00263FCB"/>
    <w:rsid w:val="002667DB"/>
    <w:rsid w:val="00270D1E"/>
    <w:rsid w:val="00271044"/>
    <w:rsid w:val="00271576"/>
    <w:rsid w:val="002724D9"/>
    <w:rsid w:val="002800B1"/>
    <w:rsid w:val="00280957"/>
    <w:rsid w:val="00282E8A"/>
    <w:rsid w:val="00285262"/>
    <w:rsid w:val="002879DF"/>
    <w:rsid w:val="00290860"/>
    <w:rsid w:val="00291820"/>
    <w:rsid w:val="00295124"/>
    <w:rsid w:val="00295E59"/>
    <w:rsid w:val="002A032B"/>
    <w:rsid w:val="002A16EC"/>
    <w:rsid w:val="002A4F57"/>
    <w:rsid w:val="002A5675"/>
    <w:rsid w:val="002A6607"/>
    <w:rsid w:val="002A7693"/>
    <w:rsid w:val="002B0D29"/>
    <w:rsid w:val="002B13ED"/>
    <w:rsid w:val="002B1C8A"/>
    <w:rsid w:val="002B3A46"/>
    <w:rsid w:val="002B6859"/>
    <w:rsid w:val="002C0952"/>
    <w:rsid w:val="002C22BD"/>
    <w:rsid w:val="002C471A"/>
    <w:rsid w:val="002D0102"/>
    <w:rsid w:val="002D07CE"/>
    <w:rsid w:val="002D1191"/>
    <w:rsid w:val="002D54A4"/>
    <w:rsid w:val="002D58B0"/>
    <w:rsid w:val="002E05D7"/>
    <w:rsid w:val="002E2E33"/>
    <w:rsid w:val="002E4A38"/>
    <w:rsid w:val="002E68C9"/>
    <w:rsid w:val="002F5168"/>
    <w:rsid w:val="002F7A30"/>
    <w:rsid w:val="0030392C"/>
    <w:rsid w:val="00304737"/>
    <w:rsid w:val="00310DAC"/>
    <w:rsid w:val="00312992"/>
    <w:rsid w:val="0031421A"/>
    <w:rsid w:val="00315C1A"/>
    <w:rsid w:val="00316E5C"/>
    <w:rsid w:val="00317C37"/>
    <w:rsid w:val="00321F81"/>
    <w:rsid w:val="00323BE4"/>
    <w:rsid w:val="00324368"/>
    <w:rsid w:val="00326DE2"/>
    <w:rsid w:val="0033096F"/>
    <w:rsid w:val="00330AF8"/>
    <w:rsid w:val="00332C35"/>
    <w:rsid w:val="00337362"/>
    <w:rsid w:val="00340643"/>
    <w:rsid w:val="00340A05"/>
    <w:rsid w:val="00341A8F"/>
    <w:rsid w:val="003478A0"/>
    <w:rsid w:val="00347D28"/>
    <w:rsid w:val="00351289"/>
    <w:rsid w:val="003556EF"/>
    <w:rsid w:val="00356F54"/>
    <w:rsid w:val="00363CB0"/>
    <w:rsid w:val="00367E92"/>
    <w:rsid w:val="00372098"/>
    <w:rsid w:val="003732E7"/>
    <w:rsid w:val="00373CE4"/>
    <w:rsid w:val="003741C6"/>
    <w:rsid w:val="00380190"/>
    <w:rsid w:val="00381C29"/>
    <w:rsid w:val="003827BE"/>
    <w:rsid w:val="00383FCF"/>
    <w:rsid w:val="00384D24"/>
    <w:rsid w:val="00385834"/>
    <w:rsid w:val="00386C76"/>
    <w:rsid w:val="00390259"/>
    <w:rsid w:val="00391CA1"/>
    <w:rsid w:val="003A710D"/>
    <w:rsid w:val="003B0DAD"/>
    <w:rsid w:val="003B2470"/>
    <w:rsid w:val="003B2971"/>
    <w:rsid w:val="003B7C64"/>
    <w:rsid w:val="003C1B6E"/>
    <w:rsid w:val="003C3361"/>
    <w:rsid w:val="003C3502"/>
    <w:rsid w:val="003C3E96"/>
    <w:rsid w:val="003C55D7"/>
    <w:rsid w:val="003D19AF"/>
    <w:rsid w:val="003D2D38"/>
    <w:rsid w:val="003D4BC2"/>
    <w:rsid w:val="003D61E2"/>
    <w:rsid w:val="003D7151"/>
    <w:rsid w:val="003E0132"/>
    <w:rsid w:val="003E4914"/>
    <w:rsid w:val="003E5EAD"/>
    <w:rsid w:val="003F052A"/>
    <w:rsid w:val="003F4DB1"/>
    <w:rsid w:val="003F6198"/>
    <w:rsid w:val="003F620F"/>
    <w:rsid w:val="0040264A"/>
    <w:rsid w:val="00402CAA"/>
    <w:rsid w:val="0040363E"/>
    <w:rsid w:val="00404CF2"/>
    <w:rsid w:val="00407F9B"/>
    <w:rsid w:val="00410010"/>
    <w:rsid w:val="00411EFD"/>
    <w:rsid w:val="00414387"/>
    <w:rsid w:val="00417200"/>
    <w:rsid w:val="00417412"/>
    <w:rsid w:val="00417427"/>
    <w:rsid w:val="0042096D"/>
    <w:rsid w:val="004257FD"/>
    <w:rsid w:val="0042759A"/>
    <w:rsid w:val="004332E1"/>
    <w:rsid w:val="00433377"/>
    <w:rsid w:val="00433C75"/>
    <w:rsid w:val="00433E1A"/>
    <w:rsid w:val="00435440"/>
    <w:rsid w:val="00436DD7"/>
    <w:rsid w:val="00437A57"/>
    <w:rsid w:val="00437BCB"/>
    <w:rsid w:val="00437C95"/>
    <w:rsid w:val="00441077"/>
    <w:rsid w:val="00443C5E"/>
    <w:rsid w:val="00447064"/>
    <w:rsid w:val="00452ADE"/>
    <w:rsid w:val="004624C9"/>
    <w:rsid w:val="00466757"/>
    <w:rsid w:val="00466A26"/>
    <w:rsid w:val="004673E5"/>
    <w:rsid w:val="00470766"/>
    <w:rsid w:val="00471FFA"/>
    <w:rsid w:val="00474899"/>
    <w:rsid w:val="00475A89"/>
    <w:rsid w:val="00475E4D"/>
    <w:rsid w:val="004779F5"/>
    <w:rsid w:val="004812B7"/>
    <w:rsid w:val="00481B95"/>
    <w:rsid w:val="00484161"/>
    <w:rsid w:val="004874C5"/>
    <w:rsid w:val="00491B13"/>
    <w:rsid w:val="00492512"/>
    <w:rsid w:val="004A068C"/>
    <w:rsid w:val="004A2584"/>
    <w:rsid w:val="004A29A5"/>
    <w:rsid w:val="004A3364"/>
    <w:rsid w:val="004A3E4C"/>
    <w:rsid w:val="004A4E28"/>
    <w:rsid w:val="004B27E4"/>
    <w:rsid w:val="004B2825"/>
    <w:rsid w:val="004B36BB"/>
    <w:rsid w:val="004C3080"/>
    <w:rsid w:val="004D01DE"/>
    <w:rsid w:val="004D3887"/>
    <w:rsid w:val="004E0C1D"/>
    <w:rsid w:val="004E0FFB"/>
    <w:rsid w:val="004E1E76"/>
    <w:rsid w:val="004E4725"/>
    <w:rsid w:val="004E4C57"/>
    <w:rsid w:val="004F3ED6"/>
    <w:rsid w:val="004F63A2"/>
    <w:rsid w:val="00501659"/>
    <w:rsid w:val="0050316B"/>
    <w:rsid w:val="0050488B"/>
    <w:rsid w:val="00504F57"/>
    <w:rsid w:val="00505AB4"/>
    <w:rsid w:val="00510202"/>
    <w:rsid w:val="00510FE7"/>
    <w:rsid w:val="00511B76"/>
    <w:rsid w:val="005156C0"/>
    <w:rsid w:val="00515AC6"/>
    <w:rsid w:val="00515B52"/>
    <w:rsid w:val="005178F5"/>
    <w:rsid w:val="0052561A"/>
    <w:rsid w:val="005268EE"/>
    <w:rsid w:val="00534DCD"/>
    <w:rsid w:val="0054052A"/>
    <w:rsid w:val="00540688"/>
    <w:rsid w:val="005415C5"/>
    <w:rsid w:val="0054339E"/>
    <w:rsid w:val="00545B1C"/>
    <w:rsid w:val="00546669"/>
    <w:rsid w:val="005525E1"/>
    <w:rsid w:val="00552CAE"/>
    <w:rsid w:val="005622D1"/>
    <w:rsid w:val="005622F7"/>
    <w:rsid w:val="0056235B"/>
    <w:rsid w:val="00563B36"/>
    <w:rsid w:val="00563BF4"/>
    <w:rsid w:val="00564F7D"/>
    <w:rsid w:val="005670DF"/>
    <w:rsid w:val="00572FFA"/>
    <w:rsid w:val="00575970"/>
    <w:rsid w:val="005764EF"/>
    <w:rsid w:val="00582C47"/>
    <w:rsid w:val="00583CF1"/>
    <w:rsid w:val="005846CF"/>
    <w:rsid w:val="00585BE7"/>
    <w:rsid w:val="005868F2"/>
    <w:rsid w:val="0059175A"/>
    <w:rsid w:val="00591DAB"/>
    <w:rsid w:val="00592FE0"/>
    <w:rsid w:val="00594CCA"/>
    <w:rsid w:val="005957F6"/>
    <w:rsid w:val="005A2E7D"/>
    <w:rsid w:val="005A3C61"/>
    <w:rsid w:val="005A6902"/>
    <w:rsid w:val="005B0092"/>
    <w:rsid w:val="005B1348"/>
    <w:rsid w:val="005B35BE"/>
    <w:rsid w:val="005B41A7"/>
    <w:rsid w:val="005B4B59"/>
    <w:rsid w:val="005B4F92"/>
    <w:rsid w:val="005B774F"/>
    <w:rsid w:val="005C06E9"/>
    <w:rsid w:val="005C3E64"/>
    <w:rsid w:val="005D036D"/>
    <w:rsid w:val="005D0FA3"/>
    <w:rsid w:val="005D21C7"/>
    <w:rsid w:val="005D67B0"/>
    <w:rsid w:val="005D7A36"/>
    <w:rsid w:val="005E1FFC"/>
    <w:rsid w:val="005E3B81"/>
    <w:rsid w:val="005E5BFC"/>
    <w:rsid w:val="005E5C7F"/>
    <w:rsid w:val="005E7802"/>
    <w:rsid w:val="005F135B"/>
    <w:rsid w:val="005F1583"/>
    <w:rsid w:val="005F240D"/>
    <w:rsid w:val="005F35DC"/>
    <w:rsid w:val="005F3904"/>
    <w:rsid w:val="005F54B3"/>
    <w:rsid w:val="006004E5"/>
    <w:rsid w:val="00600E45"/>
    <w:rsid w:val="00601B31"/>
    <w:rsid w:val="00603A32"/>
    <w:rsid w:val="00604444"/>
    <w:rsid w:val="00604B82"/>
    <w:rsid w:val="0061004A"/>
    <w:rsid w:val="00612318"/>
    <w:rsid w:val="00612C12"/>
    <w:rsid w:val="00616074"/>
    <w:rsid w:val="006166EB"/>
    <w:rsid w:val="006255A1"/>
    <w:rsid w:val="00626821"/>
    <w:rsid w:val="006273C4"/>
    <w:rsid w:val="00631B46"/>
    <w:rsid w:val="00632D79"/>
    <w:rsid w:val="00632F8B"/>
    <w:rsid w:val="0063428A"/>
    <w:rsid w:val="0063581C"/>
    <w:rsid w:val="00640798"/>
    <w:rsid w:val="00640A54"/>
    <w:rsid w:val="00643814"/>
    <w:rsid w:val="00651206"/>
    <w:rsid w:val="00651B70"/>
    <w:rsid w:val="0065745E"/>
    <w:rsid w:val="006619EE"/>
    <w:rsid w:val="00661D05"/>
    <w:rsid w:val="00661E4E"/>
    <w:rsid w:val="00661F47"/>
    <w:rsid w:val="00665E86"/>
    <w:rsid w:val="00666576"/>
    <w:rsid w:val="0066686B"/>
    <w:rsid w:val="0067197D"/>
    <w:rsid w:val="006742FA"/>
    <w:rsid w:val="006829A4"/>
    <w:rsid w:val="006834B1"/>
    <w:rsid w:val="00684311"/>
    <w:rsid w:val="00684747"/>
    <w:rsid w:val="006854F4"/>
    <w:rsid w:val="00685931"/>
    <w:rsid w:val="0069111D"/>
    <w:rsid w:val="0069131D"/>
    <w:rsid w:val="00693EF3"/>
    <w:rsid w:val="0069440A"/>
    <w:rsid w:val="0069539B"/>
    <w:rsid w:val="0069585E"/>
    <w:rsid w:val="0069736D"/>
    <w:rsid w:val="00697C89"/>
    <w:rsid w:val="006A0B48"/>
    <w:rsid w:val="006A104F"/>
    <w:rsid w:val="006A1FB0"/>
    <w:rsid w:val="006A36DE"/>
    <w:rsid w:val="006A399C"/>
    <w:rsid w:val="006A70D9"/>
    <w:rsid w:val="006B125E"/>
    <w:rsid w:val="006B1651"/>
    <w:rsid w:val="006C18BC"/>
    <w:rsid w:val="006C1C4A"/>
    <w:rsid w:val="006C1D9C"/>
    <w:rsid w:val="006C70A0"/>
    <w:rsid w:val="006C7BB8"/>
    <w:rsid w:val="006D199F"/>
    <w:rsid w:val="006D2503"/>
    <w:rsid w:val="006D2F5A"/>
    <w:rsid w:val="006D4F71"/>
    <w:rsid w:val="006D5ABC"/>
    <w:rsid w:val="006D5C85"/>
    <w:rsid w:val="006E0230"/>
    <w:rsid w:val="006E26FD"/>
    <w:rsid w:val="006E2707"/>
    <w:rsid w:val="006E5E38"/>
    <w:rsid w:val="006F65E6"/>
    <w:rsid w:val="006F7CBE"/>
    <w:rsid w:val="00701A56"/>
    <w:rsid w:val="00705445"/>
    <w:rsid w:val="00713778"/>
    <w:rsid w:val="00713BBD"/>
    <w:rsid w:val="007179BD"/>
    <w:rsid w:val="00717BBD"/>
    <w:rsid w:val="00722FFA"/>
    <w:rsid w:val="007238DE"/>
    <w:rsid w:val="00723B5A"/>
    <w:rsid w:val="00726EEF"/>
    <w:rsid w:val="0073457A"/>
    <w:rsid w:val="00734E24"/>
    <w:rsid w:val="0073644E"/>
    <w:rsid w:val="0073745D"/>
    <w:rsid w:val="00737856"/>
    <w:rsid w:val="00737EA1"/>
    <w:rsid w:val="00740633"/>
    <w:rsid w:val="00741206"/>
    <w:rsid w:val="00741617"/>
    <w:rsid w:val="00741ABE"/>
    <w:rsid w:val="0074566C"/>
    <w:rsid w:val="00746F0F"/>
    <w:rsid w:val="00747230"/>
    <w:rsid w:val="00751BD1"/>
    <w:rsid w:val="007520D7"/>
    <w:rsid w:val="00755955"/>
    <w:rsid w:val="00755A2D"/>
    <w:rsid w:val="00756D6B"/>
    <w:rsid w:val="00760784"/>
    <w:rsid w:val="00761A82"/>
    <w:rsid w:val="00761F59"/>
    <w:rsid w:val="00762DEC"/>
    <w:rsid w:val="0076549A"/>
    <w:rsid w:val="00766A98"/>
    <w:rsid w:val="00767DC7"/>
    <w:rsid w:val="00771C6D"/>
    <w:rsid w:val="00773F22"/>
    <w:rsid w:val="00776FD6"/>
    <w:rsid w:val="00777924"/>
    <w:rsid w:val="007807E7"/>
    <w:rsid w:val="00781841"/>
    <w:rsid w:val="00786A65"/>
    <w:rsid w:val="007914A0"/>
    <w:rsid w:val="00792D07"/>
    <w:rsid w:val="00794684"/>
    <w:rsid w:val="00795804"/>
    <w:rsid w:val="00796859"/>
    <w:rsid w:val="007979ED"/>
    <w:rsid w:val="007A0499"/>
    <w:rsid w:val="007A09D3"/>
    <w:rsid w:val="007A4837"/>
    <w:rsid w:val="007B6A74"/>
    <w:rsid w:val="007B6FFD"/>
    <w:rsid w:val="007C0487"/>
    <w:rsid w:val="007C34BB"/>
    <w:rsid w:val="007C556F"/>
    <w:rsid w:val="007C6C28"/>
    <w:rsid w:val="007C7567"/>
    <w:rsid w:val="007D1374"/>
    <w:rsid w:val="007D2794"/>
    <w:rsid w:val="007D4B7E"/>
    <w:rsid w:val="007D5815"/>
    <w:rsid w:val="007E0FA4"/>
    <w:rsid w:val="007E11C7"/>
    <w:rsid w:val="007E7767"/>
    <w:rsid w:val="007F0C81"/>
    <w:rsid w:val="007F252B"/>
    <w:rsid w:val="007F6B2E"/>
    <w:rsid w:val="007F7AB5"/>
    <w:rsid w:val="00800E29"/>
    <w:rsid w:val="0080248C"/>
    <w:rsid w:val="008048DF"/>
    <w:rsid w:val="00811B13"/>
    <w:rsid w:val="00815D17"/>
    <w:rsid w:val="0081669B"/>
    <w:rsid w:val="0081795C"/>
    <w:rsid w:val="00820C2C"/>
    <w:rsid w:val="00821744"/>
    <w:rsid w:val="008230A5"/>
    <w:rsid w:val="008253B9"/>
    <w:rsid w:val="00830117"/>
    <w:rsid w:val="008339EF"/>
    <w:rsid w:val="00834910"/>
    <w:rsid w:val="0083509F"/>
    <w:rsid w:val="00835799"/>
    <w:rsid w:val="0084374C"/>
    <w:rsid w:val="008478E4"/>
    <w:rsid w:val="0085013B"/>
    <w:rsid w:val="008519BA"/>
    <w:rsid w:val="00851CC4"/>
    <w:rsid w:val="00852A36"/>
    <w:rsid w:val="008544D4"/>
    <w:rsid w:val="00856E45"/>
    <w:rsid w:val="00857A55"/>
    <w:rsid w:val="00860AEC"/>
    <w:rsid w:val="00864D61"/>
    <w:rsid w:val="00867BE8"/>
    <w:rsid w:val="00872798"/>
    <w:rsid w:val="00873320"/>
    <w:rsid w:val="00875310"/>
    <w:rsid w:val="00876480"/>
    <w:rsid w:val="008774F8"/>
    <w:rsid w:val="00882B63"/>
    <w:rsid w:val="008877CA"/>
    <w:rsid w:val="008901FF"/>
    <w:rsid w:val="0089188C"/>
    <w:rsid w:val="00892940"/>
    <w:rsid w:val="00893517"/>
    <w:rsid w:val="00893774"/>
    <w:rsid w:val="00894D58"/>
    <w:rsid w:val="00895E1E"/>
    <w:rsid w:val="00896665"/>
    <w:rsid w:val="008A0B94"/>
    <w:rsid w:val="008A15A4"/>
    <w:rsid w:val="008A1F8E"/>
    <w:rsid w:val="008A3167"/>
    <w:rsid w:val="008A43CE"/>
    <w:rsid w:val="008A4D8D"/>
    <w:rsid w:val="008A5FF5"/>
    <w:rsid w:val="008A6866"/>
    <w:rsid w:val="008A6D83"/>
    <w:rsid w:val="008A7280"/>
    <w:rsid w:val="008A7524"/>
    <w:rsid w:val="008A7780"/>
    <w:rsid w:val="008A77B9"/>
    <w:rsid w:val="008C0721"/>
    <w:rsid w:val="008C10C0"/>
    <w:rsid w:val="008C64FA"/>
    <w:rsid w:val="008C7562"/>
    <w:rsid w:val="008C7D32"/>
    <w:rsid w:val="008D7667"/>
    <w:rsid w:val="008D7D1A"/>
    <w:rsid w:val="008E1F4D"/>
    <w:rsid w:val="008E348F"/>
    <w:rsid w:val="008E3662"/>
    <w:rsid w:val="008E5B02"/>
    <w:rsid w:val="008E69C3"/>
    <w:rsid w:val="008F0EA2"/>
    <w:rsid w:val="00900F97"/>
    <w:rsid w:val="00901243"/>
    <w:rsid w:val="00903041"/>
    <w:rsid w:val="009032AD"/>
    <w:rsid w:val="0090475D"/>
    <w:rsid w:val="009068F8"/>
    <w:rsid w:val="00907831"/>
    <w:rsid w:val="00912AB0"/>
    <w:rsid w:val="00913F84"/>
    <w:rsid w:val="009179EF"/>
    <w:rsid w:val="00920038"/>
    <w:rsid w:val="00921B4E"/>
    <w:rsid w:val="00924AD1"/>
    <w:rsid w:val="00925844"/>
    <w:rsid w:val="00926BCA"/>
    <w:rsid w:val="0092712C"/>
    <w:rsid w:val="009303DE"/>
    <w:rsid w:val="009323B2"/>
    <w:rsid w:val="00932437"/>
    <w:rsid w:val="009329E5"/>
    <w:rsid w:val="009340FA"/>
    <w:rsid w:val="009341F2"/>
    <w:rsid w:val="00935C68"/>
    <w:rsid w:val="0093733B"/>
    <w:rsid w:val="00942997"/>
    <w:rsid w:val="00944608"/>
    <w:rsid w:val="00944AE0"/>
    <w:rsid w:val="009461DF"/>
    <w:rsid w:val="00946DD2"/>
    <w:rsid w:val="00947488"/>
    <w:rsid w:val="00947D00"/>
    <w:rsid w:val="00951DB2"/>
    <w:rsid w:val="00953250"/>
    <w:rsid w:val="00955764"/>
    <w:rsid w:val="0096062D"/>
    <w:rsid w:val="009609F9"/>
    <w:rsid w:val="00962788"/>
    <w:rsid w:val="0096305F"/>
    <w:rsid w:val="009653A7"/>
    <w:rsid w:val="009660F6"/>
    <w:rsid w:val="00970311"/>
    <w:rsid w:val="00973486"/>
    <w:rsid w:val="00973584"/>
    <w:rsid w:val="009773A4"/>
    <w:rsid w:val="00980A59"/>
    <w:rsid w:val="00981806"/>
    <w:rsid w:val="009859B8"/>
    <w:rsid w:val="0098797E"/>
    <w:rsid w:val="00990C98"/>
    <w:rsid w:val="0099351F"/>
    <w:rsid w:val="00995282"/>
    <w:rsid w:val="009965C2"/>
    <w:rsid w:val="009A0216"/>
    <w:rsid w:val="009A0847"/>
    <w:rsid w:val="009A0E91"/>
    <w:rsid w:val="009A143E"/>
    <w:rsid w:val="009A563E"/>
    <w:rsid w:val="009A6BE8"/>
    <w:rsid w:val="009B2DEE"/>
    <w:rsid w:val="009B371F"/>
    <w:rsid w:val="009B4432"/>
    <w:rsid w:val="009B53E8"/>
    <w:rsid w:val="009B6C51"/>
    <w:rsid w:val="009B75E8"/>
    <w:rsid w:val="009C0949"/>
    <w:rsid w:val="009C2A24"/>
    <w:rsid w:val="009C7A21"/>
    <w:rsid w:val="009D399B"/>
    <w:rsid w:val="009D45C6"/>
    <w:rsid w:val="009D77ED"/>
    <w:rsid w:val="009E17D7"/>
    <w:rsid w:val="009E425D"/>
    <w:rsid w:val="009E6D58"/>
    <w:rsid w:val="009E7FF7"/>
    <w:rsid w:val="009F08B8"/>
    <w:rsid w:val="009F18E2"/>
    <w:rsid w:val="009F2857"/>
    <w:rsid w:val="009F2E6A"/>
    <w:rsid w:val="009F4472"/>
    <w:rsid w:val="009F5325"/>
    <w:rsid w:val="009F5F5F"/>
    <w:rsid w:val="009F6EC7"/>
    <w:rsid w:val="00A0011B"/>
    <w:rsid w:val="00A0014C"/>
    <w:rsid w:val="00A02156"/>
    <w:rsid w:val="00A061DB"/>
    <w:rsid w:val="00A0769B"/>
    <w:rsid w:val="00A10CFB"/>
    <w:rsid w:val="00A16AC2"/>
    <w:rsid w:val="00A224BF"/>
    <w:rsid w:val="00A23F93"/>
    <w:rsid w:val="00A316FC"/>
    <w:rsid w:val="00A32401"/>
    <w:rsid w:val="00A3462B"/>
    <w:rsid w:val="00A34EB8"/>
    <w:rsid w:val="00A3572F"/>
    <w:rsid w:val="00A3657F"/>
    <w:rsid w:val="00A36A3D"/>
    <w:rsid w:val="00A414A5"/>
    <w:rsid w:val="00A41604"/>
    <w:rsid w:val="00A4661C"/>
    <w:rsid w:val="00A47AAD"/>
    <w:rsid w:val="00A505B3"/>
    <w:rsid w:val="00A531E1"/>
    <w:rsid w:val="00A54415"/>
    <w:rsid w:val="00A54776"/>
    <w:rsid w:val="00A552E5"/>
    <w:rsid w:val="00A60A0A"/>
    <w:rsid w:val="00A62C18"/>
    <w:rsid w:val="00A67647"/>
    <w:rsid w:val="00A706D3"/>
    <w:rsid w:val="00A73476"/>
    <w:rsid w:val="00A7645B"/>
    <w:rsid w:val="00A76B22"/>
    <w:rsid w:val="00A83BA6"/>
    <w:rsid w:val="00A85EF2"/>
    <w:rsid w:val="00A87566"/>
    <w:rsid w:val="00A930E0"/>
    <w:rsid w:val="00A93B99"/>
    <w:rsid w:val="00A95857"/>
    <w:rsid w:val="00A97219"/>
    <w:rsid w:val="00A97B80"/>
    <w:rsid w:val="00AA0295"/>
    <w:rsid w:val="00AA0BCE"/>
    <w:rsid w:val="00AA3396"/>
    <w:rsid w:val="00AA4C7A"/>
    <w:rsid w:val="00AA73F6"/>
    <w:rsid w:val="00AA797F"/>
    <w:rsid w:val="00AB0460"/>
    <w:rsid w:val="00AB1537"/>
    <w:rsid w:val="00AB179D"/>
    <w:rsid w:val="00AB33DC"/>
    <w:rsid w:val="00AB3530"/>
    <w:rsid w:val="00AB49C9"/>
    <w:rsid w:val="00AB4F02"/>
    <w:rsid w:val="00AB608F"/>
    <w:rsid w:val="00AB7785"/>
    <w:rsid w:val="00AC1769"/>
    <w:rsid w:val="00AC40CE"/>
    <w:rsid w:val="00AC4AEB"/>
    <w:rsid w:val="00AC697C"/>
    <w:rsid w:val="00AD3216"/>
    <w:rsid w:val="00AD46AD"/>
    <w:rsid w:val="00AD4F30"/>
    <w:rsid w:val="00AD5824"/>
    <w:rsid w:val="00AD5FDC"/>
    <w:rsid w:val="00AD6388"/>
    <w:rsid w:val="00AD7FA8"/>
    <w:rsid w:val="00AE0F22"/>
    <w:rsid w:val="00AE2076"/>
    <w:rsid w:val="00AE2205"/>
    <w:rsid w:val="00AE24A1"/>
    <w:rsid w:val="00AE2C53"/>
    <w:rsid w:val="00AE4DF3"/>
    <w:rsid w:val="00AE6500"/>
    <w:rsid w:val="00AE7D5C"/>
    <w:rsid w:val="00AF11F9"/>
    <w:rsid w:val="00AF13AC"/>
    <w:rsid w:val="00AF2561"/>
    <w:rsid w:val="00AF25F0"/>
    <w:rsid w:val="00AF48A9"/>
    <w:rsid w:val="00AF48D8"/>
    <w:rsid w:val="00AF4B49"/>
    <w:rsid w:val="00AF7115"/>
    <w:rsid w:val="00B011D4"/>
    <w:rsid w:val="00B03FCA"/>
    <w:rsid w:val="00B051C9"/>
    <w:rsid w:val="00B065F6"/>
    <w:rsid w:val="00B10C16"/>
    <w:rsid w:val="00B115DE"/>
    <w:rsid w:val="00B12BCC"/>
    <w:rsid w:val="00B164BF"/>
    <w:rsid w:val="00B170DF"/>
    <w:rsid w:val="00B21715"/>
    <w:rsid w:val="00B21F55"/>
    <w:rsid w:val="00B24BBE"/>
    <w:rsid w:val="00B27DA2"/>
    <w:rsid w:val="00B31A8D"/>
    <w:rsid w:val="00B342B0"/>
    <w:rsid w:val="00B3436E"/>
    <w:rsid w:val="00B34698"/>
    <w:rsid w:val="00B43937"/>
    <w:rsid w:val="00B43941"/>
    <w:rsid w:val="00B4553D"/>
    <w:rsid w:val="00B510DF"/>
    <w:rsid w:val="00B53F08"/>
    <w:rsid w:val="00B5449A"/>
    <w:rsid w:val="00B54BAD"/>
    <w:rsid w:val="00B557EA"/>
    <w:rsid w:val="00B5680D"/>
    <w:rsid w:val="00B57A87"/>
    <w:rsid w:val="00B57E34"/>
    <w:rsid w:val="00B60EF1"/>
    <w:rsid w:val="00B62B75"/>
    <w:rsid w:val="00B63122"/>
    <w:rsid w:val="00B64298"/>
    <w:rsid w:val="00B650F8"/>
    <w:rsid w:val="00B65726"/>
    <w:rsid w:val="00B7079A"/>
    <w:rsid w:val="00B70B13"/>
    <w:rsid w:val="00B70B7D"/>
    <w:rsid w:val="00B73114"/>
    <w:rsid w:val="00B753AA"/>
    <w:rsid w:val="00B75868"/>
    <w:rsid w:val="00B75935"/>
    <w:rsid w:val="00B76D21"/>
    <w:rsid w:val="00B81613"/>
    <w:rsid w:val="00B818FD"/>
    <w:rsid w:val="00B81FA2"/>
    <w:rsid w:val="00B82E3F"/>
    <w:rsid w:val="00B85FF2"/>
    <w:rsid w:val="00B86F0D"/>
    <w:rsid w:val="00B87A19"/>
    <w:rsid w:val="00B90CDE"/>
    <w:rsid w:val="00B91B71"/>
    <w:rsid w:val="00B9436A"/>
    <w:rsid w:val="00B97420"/>
    <w:rsid w:val="00BA05DD"/>
    <w:rsid w:val="00BA1514"/>
    <w:rsid w:val="00BA15A3"/>
    <w:rsid w:val="00BA208D"/>
    <w:rsid w:val="00BA5C07"/>
    <w:rsid w:val="00BA66A9"/>
    <w:rsid w:val="00BB17E1"/>
    <w:rsid w:val="00BC091E"/>
    <w:rsid w:val="00BC14A9"/>
    <w:rsid w:val="00BC39EA"/>
    <w:rsid w:val="00BC4519"/>
    <w:rsid w:val="00BC51F4"/>
    <w:rsid w:val="00BC5451"/>
    <w:rsid w:val="00BC6C2F"/>
    <w:rsid w:val="00BD2A98"/>
    <w:rsid w:val="00BD4E62"/>
    <w:rsid w:val="00BD5199"/>
    <w:rsid w:val="00BD59CC"/>
    <w:rsid w:val="00BD5F75"/>
    <w:rsid w:val="00BE54B9"/>
    <w:rsid w:val="00BE7E7C"/>
    <w:rsid w:val="00BF3B53"/>
    <w:rsid w:val="00BF7CE1"/>
    <w:rsid w:val="00C010B1"/>
    <w:rsid w:val="00C111E3"/>
    <w:rsid w:val="00C11ABA"/>
    <w:rsid w:val="00C137A9"/>
    <w:rsid w:val="00C14B25"/>
    <w:rsid w:val="00C16CE2"/>
    <w:rsid w:val="00C204BE"/>
    <w:rsid w:val="00C21103"/>
    <w:rsid w:val="00C22886"/>
    <w:rsid w:val="00C23045"/>
    <w:rsid w:val="00C2314C"/>
    <w:rsid w:val="00C24267"/>
    <w:rsid w:val="00C26365"/>
    <w:rsid w:val="00C267F9"/>
    <w:rsid w:val="00C3207D"/>
    <w:rsid w:val="00C34836"/>
    <w:rsid w:val="00C34B6A"/>
    <w:rsid w:val="00C369A0"/>
    <w:rsid w:val="00C41788"/>
    <w:rsid w:val="00C41C10"/>
    <w:rsid w:val="00C4497F"/>
    <w:rsid w:val="00C45868"/>
    <w:rsid w:val="00C469DD"/>
    <w:rsid w:val="00C46B48"/>
    <w:rsid w:val="00C47C7C"/>
    <w:rsid w:val="00C5236C"/>
    <w:rsid w:val="00C5276A"/>
    <w:rsid w:val="00C562A0"/>
    <w:rsid w:val="00C577C0"/>
    <w:rsid w:val="00C62F26"/>
    <w:rsid w:val="00C64356"/>
    <w:rsid w:val="00C65738"/>
    <w:rsid w:val="00C66E14"/>
    <w:rsid w:val="00C6700C"/>
    <w:rsid w:val="00C7467E"/>
    <w:rsid w:val="00C804D6"/>
    <w:rsid w:val="00C81D51"/>
    <w:rsid w:val="00C8237D"/>
    <w:rsid w:val="00C8339C"/>
    <w:rsid w:val="00C837D5"/>
    <w:rsid w:val="00C87A08"/>
    <w:rsid w:val="00C90176"/>
    <w:rsid w:val="00C9388D"/>
    <w:rsid w:val="00C93D85"/>
    <w:rsid w:val="00C950C7"/>
    <w:rsid w:val="00CA1FDE"/>
    <w:rsid w:val="00CA22CA"/>
    <w:rsid w:val="00CA2954"/>
    <w:rsid w:val="00CA3BE7"/>
    <w:rsid w:val="00CA64ED"/>
    <w:rsid w:val="00CB282A"/>
    <w:rsid w:val="00CB2C3C"/>
    <w:rsid w:val="00CB3A9A"/>
    <w:rsid w:val="00CB41DE"/>
    <w:rsid w:val="00CB70D1"/>
    <w:rsid w:val="00CC1E28"/>
    <w:rsid w:val="00CC4FC7"/>
    <w:rsid w:val="00CC7057"/>
    <w:rsid w:val="00CC709A"/>
    <w:rsid w:val="00CC775F"/>
    <w:rsid w:val="00CD1EEB"/>
    <w:rsid w:val="00CD6F0F"/>
    <w:rsid w:val="00CD78FD"/>
    <w:rsid w:val="00CE1773"/>
    <w:rsid w:val="00CE425A"/>
    <w:rsid w:val="00CE7EC7"/>
    <w:rsid w:val="00CF2461"/>
    <w:rsid w:val="00CF43AE"/>
    <w:rsid w:val="00CF5A73"/>
    <w:rsid w:val="00D02DD4"/>
    <w:rsid w:val="00D0466B"/>
    <w:rsid w:val="00D07D24"/>
    <w:rsid w:val="00D1117B"/>
    <w:rsid w:val="00D12237"/>
    <w:rsid w:val="00D13083"/>
    <w:rsid w:val="00D13E75"/>
    <w:rsid w:val="00D16FA3"/>
    <w:rsid w:val="00D20869"/>
    <w:rsid w:val="00D20DC6"/>
    <w:rsid w:val="00D23D51"/>
    <w:rsid w:val="00D27103"/>
    <w:rsid w:val="00D35786"/>
    <w:rsid w:val="00D36440"/>
    <w:rsid w:val="00D40C11"/>
    <w:rsid w:val="00D438B6"/>
    <w:rsid w:val="00D469D0"/>
    <w:rsid w:val="00D46DD0"/>
    <w:rsid w:val="00D510DB"/>
    <w:rsid w:val="00D5379B"/>
    <w:rsid w:val="00D557D5"/>
    <w:rsid w:val="00D56EE7"/>
    <w:rsid w:val="00D623FF"/>
    <w:rsid w:val="00D63771"/>
    <w:rsid w:val="00D64144"/>
    <w:rsid w:val="00D643F0"/>
    <w:rsid w:val="00D65E61"/>
    <w:rsid w:val="00D7309F"/>
    <w:rsid w:val="00D74133"/>
    <w:rsid w:val="00D74160"/>
    <w:rsid w:val="00D76704"/>
    <w:rsid w:val="00D81B25"/>
    <w:rsid w:val="00D829A0"/>
    <w:rsid w:val="00D87095"/>
    <w:rsid w:val="00D92DC5"/>
    <w:rsid w:val="00D951BB"/>
    <w:rsid w:val="00D95B3D"/>
    <w:rsid w:val="00D9763F"/>
    <w:rsid w:val="00DA0D56"/>
    <w:rsid w:val="00DA391E"/>
    <w:rsid w:val="00DA4634"/>
    <w:rsid w:val="00DA79EC"/>
    <w:rsid w:val="00DA7CFC"/>
    <w:rsid w:val="00DB0F7E"/>
    <w:rsid w:val="00DB19DC"/>
    <w:rsid w:val="00DB242E"/>
    <w:rsid w:val="00DB29A4"/>
    <w:rsid w:val="00DB5464"/>
    <w:rsid w:val="00DC2449"/>
    <w:rsid w:val="00DC3A98"/>
    <w:rsid w:val="00DC7153"/>
    <w:rsid w:val="00DC7E80"/>
    <w:rsid w:val="00DD0B15"/>
    <w:rsid w:val="00DD11DE"/>
    <w:rsid w:val="00DD3018"/>
    <w:rsid w:val="00DD3DE0"/>
    <w:rsid w:val="00DE0658"/>
    <w:rsid w:val="00DE0E38"/>
    <w:rsid w:val="00DE0E57"/>
    <w:rsid w:val="00DE2B6F"/>
    <w:rsid w:val="00DE4E63"/>
    <w:rsid w:val="00DE6EEB"/>
    <w:rsid w:val="00DE7C49"/>
    <w:rsid w:val="00DF0808"/>
    <w:rsid w:val="00DF3117"/>
    <w:rsid w:val="00DF714D"/>
    <w:rsid w:val="00E0068C"/>
    <w:rsid w:val="00E05A3B"/>
    <w:rsid w:val="00E111C5"/>
    <w:rsid w:val="00E13B8D"/>
    <w:rsid w:val="00E1608E"/>
    <w:rsid w:val="00E17A07"/>
    <w:rsid w:val="00E246D0"/>
    <w:rsid w:val="00E25157"/>
    <w:rsid w:val="00E25F3C"/>
    <w:rsid w:val="00E26CA2"/>
    <w:rsid w:val="00E26FAE"/>
    <w:rsid w:val="00E302A3"/>
    <w:rsid w:val="00E30F2C"/>
    <w:rsid w:val="00E33BEC"/>
    <w:rsid w:val="00E35035"/>
    <w:rsid w:val="00E3534C"/>
    <w:rsid w:val="00E408CB"/>
    <w:rsid w:val="00E4178A"/>
    <w:rsid w:val="00E43FD0"/>
    <w:rsid w:val="00E464F3"/>
    <w:rsid w:val="00E46A97"/>
    <w:rsid w:val="00E471B3"/>
    <w:rsid w:val="00E50895"/>
    <w:rsid w:val="00E5192E"/>
    <w:rsid w:val="00E54A3A"/>
    <w:rsid w:val="00E54FAF"/>
    <w:rsid w:val="00E652E9"/>
    <w:rsid w:val="00E66EED"/>
    <w:rsid w:val="00E6748C"/>
    <w:rsid w:val="00E6767A"/>
    <w:rsid w:val="00E76674"/>
    <w:rsid w:val="00E779F3"/>
    <w:rsid w:val="00E801A3"/>
    <w:rsid w:val="00E84269"/>
    <w:rsid w:val="00E906D2"/>
    <w:rsid w:val="00E9110F"/>
    <w:rsid w:val="00E91EBC"/>
    <w:rsid w:val="00E92AB9"/>
    <w:rsid w:val="00E939B1"/>
    <w:rsid w:val="00E95149"/>
    <w:rsid w:val="00E971D9"/>
    <w:rsid w:val="00EA04C1"/>
    <w:rsid w:val="00EA34F4"/>
    <w:rsid w:val="00EB1A0D"/>
    <w:rsid w:val="00EB23ED"/>
    <w:rsid w:val="00EB36CF"/>
    <w:rsid w:val="00EB49AF"/>
    <w:rsid w:val="00EC2BDF"/>
    <w:rsid w:val="00ED172C"/>
    <w:rsid w:val="00ED285D"/>
    <w:rsid w:val="00ED30B0"/>
    <w:rsid w:val="00ED6A86"/>
    <w:rsid w:val="00EE3F5C"/>
    <w:rsid w:val="00EE42F3"/>
    <w:rsid w:val="00EE533A"/>
    <w:rsid w:val="00EE791F"/>
    <w:rsid w:val="00EF1399"/>
    <w:rsid w:val="00EF3FD0"/>
    <w:rsid w:val="00EF4572"/>
    <w:rsid w:val="00EF6CEE"/>
    <w:rsid w:val="00F0015A"/>
    <w:rsid w:val="00F01030"/>
    <w:rsid w:val="00F01E43"/>
    <w:rsid w:val="00F05DB8"/>
    <w:rsid w:val="00F0659B"/>
    <w:rsid w:val="00F06A68"/>
    <w:rsid w:val="00F11A08"/>
    <w:rsid w:val="00F130EC"/>
    <w:rsid w:val="00F14BDA"/>
    <w:rsid w:val="00F16C00"/>
    <w:rsid w:val="00F16CA8"/>
    <w:rsid w:val="00F23D29"/>
    <w:rsid w:val="00F304A5"/>
    <w:rsid w:val="00F30A7A"/>
    <w:rsid w:val="00F31A1F"/>
    <w:rsid w:val="00F31FC9"/>
    <w:rsid w:val="00F3307C"/>
    <w:rsid w:val="00F333AF"/>
    <w:rsid w:val="00F35129"/>
    <w:rsid w:val="00F40DA7"/>
    <w:rsid w:val="00F413A1"/>
    <w:rsid w:val="00F43498"/>
    <w:rsid w:val="00F44BBA"/>
    <w:rsid w:val="00F4527A"/>
    <w:rsid w:val="00F458AC"/>
    <w:rsid w:val="00F45EE2"/>
    <w:rsid w:val="00F460E4"/>
    <w:rsid w:val="00F465AD"/>
    <w:rsid w:val="00F54BC6"/>
    <w:rsid w:val="00F5594C"/>
    <w:rsid w:val="00F56CB3"/>
    <w:rsid w:val="00F56F9F"/>
    <w:rsid w:val="00F64027"/>
    <w:rsid w:val="00F64506"/>
    <w:rsid w:val="00F64789"/>
    <w:rsid w:val="00F66197"/>
    <w:rsid w:val="00F710A8"/>
    <w:rsid w:val="00F71E80"/>
    <w:rsid w:val="00F72C89"/>
    <w:rsid w:val="00F74233"/>
    <w:rsid w:val="00F74636"/>
    <w:rsid w:val="00F74B7D"/>
    <w:rsid w:val="00F753D0"/>
    <w:rsid w:val="00F75986"/>
    <w:rsid w:val="00F761B2"/>
    <w:rsid w:val="00F80A86"/>
    <w:rsid w:val="00F82DDB"/>
    <w:rsid w:val="00F83152"/>
    <w:rsid w:val="00F847C7"/>
    <w:rsid w:val="00F85E67"/>
    <w:rsid w:val="00F9037D"/>
    <w:rsid w:val="00F909A5"/>
    <w:rsid w:val="00F93834"/>
    <w:rsid w:val="00F93A73"/>
    <w:rsid w:val="00F94F43"/>
    <w:rsid w:val="00F95458"/>
    <w:rsid w:val="00FA079F"/>
    <w:rsid w:val="00FB0025"/>
    <w:rsid w:val="00FB1A07"/>
    <w:rsid w:val="00FB1ACD"/>
    <w:rsid w:val="00FB2B03"/>
    <w:rsid w:val="00FB4E50"/>
    <w:rsid w:val="00FB5B56"/>
    <w:rsid w:val="00FC05A8"/>
    <w:rsid w:val="00FC19F1"/>
    <w:rsid w:val="00FC24FD"/>
    <w:rsid w:val="00FC535C"/>
    <w:rsid w:val="00FC6B5F"/>
    <w:rsid w:val="00FC6E07"/>
    <w:rsid w:val="00FD0486"/>
    <w:rsid w:val="00FD0D52"/>
    <w:rsid w:val="00FD33CE"/>
    <w:rsid w:val="00FD3999"/>
    <w:rsid w:val="00FD469F"/>
    <w:rsid w:val="00FD4F23"/>
    <w:rsid w:val="00FD5C47"/>
    <w:rsid w:val="00FD7495"/>
    <w:rsid w:val="00FD7A23"/>
    <w:rsid w:val="00FE0123"/>
    <w:rsid w:val="00FE55F3"/>
    <w:rsid w:val="00FE5905"/>
    <w:rsid w:val="00FE60C9"/>
    <w:rsid w:val="00FF100D"/>
    <w:rsid w:val="00FF2E7A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4"/>
  </w:style>
  <w:style w:type="paragraph" w:styleId="1">
    <w:name w:val="heading 1"/>
    <w:next w:val="a"/>
    <w:link w:val="10"/>
    <w:qFormat/>
    <w:rsid w:val="00ED285D"/>
    <w:pPr>
      <w:keepNext/>
      <w:tabs>
        <w:tab w:val="num" w:pos="0"/>
        <w:tab w:val="left" w:pos="1560"/>
      </w:tabs>
      <w:suppressAutoHyphens/>
      <w:spacing w:before="240" w:after="120" w:line="240" w:lineRule="auto"/>
      <w:ind w:left="1559" w:hanging="1559"/>
      <w:outlineLvl w:val="0"/>
    </w:pPr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звание документа"/>
    <w:rsid w:val="00ED285D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D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285D"/>
  </w:style>
  <w:style w:type="paragraph" w:styleId="a9">
    <w:name w:val="footer"/>
    <w:basedOn w:val="a"/>
    <w:link w:val="aa"/>
    <w:uiPriority w:val="99"/>
    <w:unhideWhenUsed/>
    <w:rsid w:val="00ED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85D"/>
  </w:style>
  <w:style w:type="character" w:customStyle="1" w:styleId="10">
    <w:name w:val="Заголовок 1 Знак"/>
    <w:basedOn w:val="a0"/>
    <w:link w:val="1"/>
    <w:rsid w:val="00ED285D"/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character" w:customStyle="1" w:styleId="WW8Num1z1">
    <w:name w:val="WW8Num1z1"/>
    <w:rsid w:val="00ED285D"/>
  </w:style>
  <w:style w:type="paragraph" w:customStyle="1" w:styleId="Default">
    <w:name w:val="Default"/>
    <w:rsid w:val="00ED285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470766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styleId="ab">
    <w:name w:val="List Paragraph"/>
    <w:basedOn w:val="a"/>
    <w:qFormat/>
    <w:rsid w:val="00AE0F22"/>
    <w:pPr>
      <w:suppressAutoHyphens/>
      <w:spacing w:after="0"/>
      <w:ind w:left="720" w:firstLine="567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c">
    <w:name w:val="Таблица"/>
    <w:basedOn w:val="a"/>
    <w:rsid w:val="002E68C9"/>
    <w:pPr>
      <w:suppressAutoHyphens/>
      <w:spacing w:after="0" w:line="240" w:lineRule="auto"/>
      <w:ind w:right="-1"/>
      <w:jc w:val="right"/>
    </w:pPr>
    <w:rPr>
      <w:rFonts w:ascii="Tahoma" w:eastAsia="SimSun" w:hAnsi="Tahoma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B0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DocList">
    <w:name w:val="ConsPlusDocList"/>
    <w:next w:val="a"/>
    <w:rsid w:val="00D623F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d">
    <w:name w:val="Normal (Web)"/>
    <w:basedOn w:val="a"/>
    <w:uiPriority w:val="99"/>
    <w:unhideWhenUsed/>
    <w:rsid w:val="006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C7BB8"/>
    <w:rPr>
      <w:b/>
      <w:bCs/>
    </w:rPr>
  </w:style>
  <w:style w:type="character" w:customStyle="1" w:styleId="apple-converted-space">
    <w:name w:val="apple-converted-space"/>
    <w:basedOn w:val="a0"/>
    <w:rsid w:val="006C7BB8"/>
  </w:style>
  <w:style w:type="character" w:styleId="af">
    <w:name w:val="Hyperlink"/>
    <w:basedOn w:val="a0"/>
    <w:uiPriority w:val="99"/>
    <w:semiHidden/>
    <w:unhideWhenUsed/>
    <w:rsid w:val="001D46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31">
          <w:marLeft w:val="57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34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5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C2DF8-AFD5-4A57-A462-295E304B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24</Pages>
  <Words>4252</Words>
  <Characters>24242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668</cp:revision>
  <cp:lastPrinted>2016-05-11T10:57:00Z</cp:lastPrinted>
  <dcterms:created xsi:type="dcterms:W3CDTF">2016-05-11T17:05:00Z</dcterms:created>
  <dcterms:modified xsi:type="dcterms:W3CDTF">2020-09-01T08:38:00Z</dcterms:modified>
</cp:coreProperties>
</file>